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53" w:rsidRPr="003453EE" w:rsidRDefault="00671953" w:rsidP="00380B51">
      <w:pPr>
        <w:spacing w:before="120" w:after="120"/>
        <w:ind w:firstLine="709"/>
        <w:jc w:val="both"/>
        <w:rPr>
          <w:rFonts w:ascii="Times New Roman Bold" w:hAnsi="Times New Roman Bold"/>
          <w:b/>
          <w:w w:val="90"/>
          <w:lang w:val="vi-VN"/>
        </w:rPr>
      </w:pPr>
      <w:r w:rsidRPr="003453EE">
        <w:rPr>
          <w:rFonts w:ascii="Times New Roman Bold" w:hAnsi="Times New Roman Bold"/>
          <w:b/>
          <w:w w:val="90"/>
          <w:lang w:val="sv-SE"/>
        </w:rPr>
        <w:t xml:space="preserve">IV. LĨNH VỰC QUẢN LÝ VŨ KHÍ, VẬT LIỆU NỔ, CÔNG CỤ HỖ TRỢ </w:t>
      </w:r>
    </w:p>
    <w:p w:rsidR="00671953" w:rsidRPr="009F2FBF" w:rsidRDefault="009F2FBF" w:rsidP="00380B51">
      <w:pPr>
        <w:widowControl w:val="0"/>
        <w:spacing w:before="120" w:after="120"/>
        <w:ind w:firstLine="709"/>
        <w:jc w:val="both"/>
        <w:rPr>
          <w:b/>
          <w:lang w:val="vi-VN"/>
        </w:rPr>
      </w:pPr>
      <w:r>
        <w:rPr>
          <w:b/>
          <w:lang w:val="nl-NL"/>
        </w:rPr>
        <w:t xml:space="preserve">A. CẤP TỈNH </w:t>
      </w:r>
    </w:p>
    <w:p w:rsidR="00671953" w:rsidRPr="002C4CBD" w:rsidRDefault="00671953" w:rsidP="00380B51">
      <w:pPr>
        <w:spacing w:before="120" w:after="120"/>
        <w:ind w:firstLine="720"/>
        <w:jc w:val="both"/>
        <w:rPr>
          <w:b/>
          <w:lang w:val="nl-NL"/>
        </w:rPr>
      </w:pPr>
      <w:r w:rsidRPr="002C4CBD">
        <w:rPr>
          <w:b/>
          <w:lang w:val="nl-NL"/>
        </w:rPr>
        <w:t>1. Thủ tục: Cấp giấy phép mua vũ khí thô sơ</w:t>
      </w:r>
    </w:p>
    <w:p w:rsidR="00671953" w:rsidRPr="009A3981" w:rsidRDefault="009A3981" w:rsidP="00380B51">
      <w:pPr>
        <w:spacing w:before="120" w:after="120"/>
        <w:ind w:firstLine="720"/>
        <w:jc w:val="both"/>
        <w:rPr>
          <w:b/>
          <w:i/>
          <w:lang w:val="nl-NL"/>
        </w:rPr>
      </w:pPr>
      <w:r w:rsidRPr="009A3981">
        <w:rPr>
          <w:b/>
          <w:i/>
          <w:lang w:val="vi-VN"/>
        </w:rPr>
        <w:t>1.1.</w:t>
      </w:r>
      <w:r w:rsidR="00671953" w:rsidRPr="009A3981">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mua vũ khí thô sơ nộp hồ sơ tại Phòng Cảnh sát quản lý hành chính v</w:t>
      </w:r>
      <w:r w:rsidR="00287A28" w:rsidRPr="002C4CBD">
        <w:rPr>
          <w:lang w:val="nl-NL"/>
        </w:rPr>
        <w:t>ề trật tự xã hội Công an tỉnh</w:t>
      </w:r>
      <w:r w:rsidR="00C81409" w:rsidRPr="002C4CBD">
        <w:rPr>
          <w:lang w:val="vi-VN"/>
        </w:rPr>
        <w:t xml:space="preserve"> Quảng Bình</w:t>
      </w:r>
      <w:r w:rsidR="00287A28"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xml:space="preserve"> Căn cứ theo ngày hẹn </w:t>
      </w:r>
      <w:r w:rsidR="00C51B0C">
        <w:rPr>
          <w:spacing w:val="2"/>
          <w:lang w:val="vi-VN"/>
        </w:rPr>
        <w:t xml:space="preserve">trả kết quả </w:t>
      </w:r>
      <w:r w:rsidRPr="002C4CBD">
        <w:rPr>
          <w:spacing w:val="2"/>
          <w:lang w:val="nl-NL"/>
        </w:rPr>
        <w:t>trên Phiếu nhận hồ sơ, c</w:t>
      </w:r>
      <w:r w:rsidRPr="002C4CBD">
        <w:rPr>
          <w:lang w:val="nl-NL"/>
        </w:rPr>
        <w:t xml:space="preserve">ơ quan, tổ chức, đơn vị ở địa phương có nhu cầu mua vũ khí thô sơ </w:t>
      </w:r>
      <w:r w:rsidRPr="002C4CBD">
        <w:rPr>
          <w:spacing w:val="2"/>
          <w:lang w:val="nl-NL"/>
        </w:rPr>
        <w:t xml:space="preserve">đến nơi nộp hồ sơ để nhận kết quả </w:t>
      </w:r>
      <w:r w:rsidRPr="002C4CBD">
        <w:rPr>
          <w:lang w:val="nl-NL"/>
        </w:rPr>
        <w:t>giấy phép mua vũ khí thô sơ.</w:t>
      </w:r>
    </w:p>
    <w:p w:rsidR="00671953" w:rsidRPr="002C4CBD" w:rsidRDefault="009A3981" w:rsidP="00380B51">
      <w:pPr>
        <w:spacing w:before="120" w:after="120"/>
        <w:ind w:firstLine="720"/>
        <w:jc w:val="both"/>
        <w:rPr>
          <w:lang w:val="nl-NL"/>
        </w:rPr>
      </w:pPr>
      <w:r w:rsidRPr="009A3981">
        <w:rPr>
          <w:b/>
          <w:i/>
          <w:lang w:val="vi-VN"/>
        </w:rPr>
        <w:t>1.2.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trụ sở </w:t>
      </w:r>
      <w:r w:rsidR="00BC2216" w:rsidRPr="002C4CBD">
        <w:rPr>
          <w:lang w:val="vi-VN"/>
        </w:rPr>
        <w:t>làm việc của</w:t>
      </w:r>
      <w:r w:rsidR="00671953" w:rsidRPr="002C4CBD">
        <w:rPr>
          <w:lang w:val="nl-NL"/>
        </w:rPr>
        <w:t xml:space="preserve"> Phòng Cảnh sát quản lý hành chí</w:t>
      </w:r>
      <w:r w:rsidR="00287A28" w:rsidRPr="002C4CBD">
        <w:rPr>
          <w:lang w:val="nl-NL"/>
        </w:rPr>
        <w:t>nh về trật tự xã hội Công an tỉnh</w:t>
      </w:r>
      <w:r w:rsidR="00671953" w:rsidRPr="002C4CBD">
        <w:rPr>
          <w:lang w:val="nl-NL"/>
        </w:rPr>
        <w:t>.</w:t>
      </w:r>
    </w:p>
    <w:p w:rsidR="00671953" w:rsidRPr="009A3981" w:rsidRDefault="009A3981" w:rsidP="00380B51">
      <w:pPr>
        <w:spacing w:before="120" w:after="120"/>
        <w:ind w:firstLine="720"/>
        <w:jc w:val="both"/>
        <w:rPr>
          <w:b/>
          <w:i/>
          <w:lang w:val="nl-NL"/>
        </w:rPr>
      </w:pPr>
      <w:r w:rsidRPr="009A3981">
        <w:rPr>
          <w:b/>
          <w:i/>
          <w:lang w:val="vi-VN"/>
        </w:rPr>
        <w:t>1.3.</w:t>
      </w:r>
      <w:r w:rsidR="00671953" w:rsidRPr="009A3981">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spacing w:before="120" w:after="120"/>
        <w:ind w:firstLine="720"/>
        <w:jc w:val="both"/>
        <w:rPr>
          <w:szCs w:val="26"/>
          <w:lang w:val="nl-NL"/>
        </w:rPr>
      </w:pPr>
      <w:r w:rsidRPr="002C4CBD">
        <w:rPr>
          <w:szCs w:val="26"/>
          <w:lang w:val="nl-NL"/>
        </w:rPr>
        <w:t xml:space="preserve">a) Văn bản đề nghị </w:t>
      </w:r>
      <w:r w:rsidR="009F2FBF">
        <w:rPr>
          <w:szCs w:val="26"/>
          <w:lang w:val="vi-VN"/>
        </w:rPr>
        <w:t>nêu rõ số lượng, chủng loại vũ khí; tên, địa chỉ, tổ chức, doanh nghiệp bán lại</w:t>
      </w:r>
      <w:r w:rsidRPr="002C4CBD">
        <w:rPr>
          <w:szCs w:val="26"/>
          <w:lang w:val="nl-NL"/>
        </w:rPr>
        <w:t>.</w:t>
      </w:r>
    </w:p>
    <w:p w:rsidR="004E17A3" w:rsidRPr="004E17A3" w:rsidRDefault="00034379" w:rsidP="004E17A3">
      <w:pPr>
        <w:spacing w:before="120" w:after="120"/>
        <w:ind w:firstLine="720"/>
        <w:jc w:val="both"/>
        <w:rPr>
          <w:szCs w:val="26"/>
          <w:lang w:val="vi-VN"/>
        </w:rPr>
      </w:pPr>
      <w:r>
        <w:rPr>
          <w:szCs w:val="26"/>
          <w:lang w:val="nl-NL"/>
        </w:rPr>
        <w:t xml:space="preserve">b) </w:t>
      </w:r>
      <w:r w:rsidR="004E17A3" w:rsidRPr="004E17A3">
        <w:rPr>
          <w:szCs w:val="26"/>
          <w:lang w:val="nl-NL"/>
        </w:rPr>
        <w:t>Giấy giới thiệu</w:t>
      </w:r>
      <w:r w:rsidR="004E17A3" w:rsidRPr="004E17A3">
        <w:rPr>
          <w:szCs w:val="26"/>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1.4.</w:t>
      </w:r>
      <w:r w:rsidR="00671953" w:rsidRPr="009A3981">
        <w:rPr>
          <w:b/>
          <w:i/>
          <w:lang w:val="nl-NL"/>
        </w:rPr>
        <w:t xml:space="preserve"> Thời hạn giải quyết:</w:t>
      </w:r>
      <w:r w:rsidR="00671953" w:rsidRPr="002C4CBD">
        <w:rPr>
          <w:b/>
          <w:lang w:val="nl-NL"/>
        </w:rPr>
        <w:t xml:space="preserve"> </w:t>
      </w:r>
      <w:r w:rsidR="00671953" w:rsidRPr="002C4CBD">
        <w:rPr>
          <w:lang w:val="nl-NL"/>
        </w:rPr>
        <w:t>05 ngày làm việc</w:t>
      </w:r>
      <w:r w:rsidR="00A11F36" w:rsidRPr="00A11F36">
        <w:rPr>
          <w:color w:val="FF0000"/>
          <w:lang w:val="nl-NL"/>
        </w:rPr>
        <w:t xml:space="preserve"> </w:t>
      </w:r>
      <w:r w:rsidR="00A11F36" w:rsidRPr="00A11F36">
        <w:rPr>
          <w:lang w:val="nl-NL"/>
        </w:rPr>
        <w:t>kể từ ngày nhận đủ hồ sơ hợp lệ</w:t>
      </w:r>
      <w:r w:rsidR="00671953" w:rsidRPr="00A11F36">
        <w:rPr>
          <w:lang w:val="nl-NL"/>
        </w:rPr>
        <w:t xml:space="preserve">. </w:t>
      </w:r>
    </w:p>
    <w:p w:rsidR="00671953" w:rsidRPr="002C4CBD" w:rsidRDefault="009A3981" w:rsidP="00380B51">
      <w:pPr>
        <w:spacing w:before="120" w:after="120"/>
        <w:ind w:firstLine="720"/>
        <w:jc w:val="both"/>
        <w:rPr>
          <w:lang w:val="nl-NL"/>
        </w:rPr>
      </w:pPr>
      <w:r w:rsidRPr="009A3981">
        <w:rPr>
          <w:b/>
          <w:i/>
          <w:lang w:val="vi-VN"/>
        </w:rPr>
        <w:t>1.5.</w:t>
      </w:r>
      <w:r w:rsidR="00671953" w:rsidRPr="009A3981">
        <w:rPr>
          <w:b/>
          <w:i/>
          <w:lang w:val="nl-NL"/>
        </w:rPr>
        <w:t xml:space="preserve"> Đối tượng thực hiện thủ tục hành chính:</w:t>
      </w:r>
      <w:r w:rsidR="00671953" w:rsidRPr="002C4CBD">
        <w:rPr>
          <w:b/>
          <w:lang w:val="nl-NL"/>
        </w:rPr>
        <w:t xml:space="preserve"> </w:t>
      </w:r>
      <w:r w:rsidR="00034379">
        <w:rPr>
          <w:lang w:val="vi-VN"/>
        </w:rPr>
        <w:t>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rFonts w:ascii="Times New Roman Bold" w:hAnsi="Times New Roman Bold"/>
          <w:b/>
          <w:i/>
          <w:spacing w:val="-2"/>
          <w:lang w:val="vi-VN"/>
        </w:rPr>
        <w:t>1.6.</w:t>
      </w:r>
      <w:r w:rsidR="00671953" w:rsidRPr="009A3981">
        <w:rPr>
          <w:rFonts w:ascii="Times New Roman Bold" w:hAnsi="Times New Roman Bold"/>
          <w:b/>
          <w:i/>
          <w:spacing w:val="-2"/>
          <w:lang w:val="nl-NL"/>
        </w:rPr>
        <w:t xml:space="preserve"> Cơ quan thực hiện thủ tục hành chính:</w:t>
      </w:r>
      <w:r w:rsidR="00671953" w:rsidRPr="002C4CBD">
        <w:rPr>
          <w:b/>
          <w:lang w:val="nl-NL"/>
        </w:rPr>
        <w:t xml:space="preserve"> </w:t>
      </w:r>
      <w:r w:rsidR="00671953" w:rsidRPr="002C4CBD">
        <w:rPr>
          <w:lang w:val="nl-NL"/>
        </w:rPr>
        <w:t xml:space="preserve">Phòng Cảnh sát QLHC về TTXH </w:t>
      </w:r>
    </w:p>
    <w:p w:rsidR="00671953" w:rsidRPr="002C4CBD" w:rsidRDefault="009A3981" w:rsidP="00380B51">
      <w:pPr>
        <w:spacing w:before="120" w:after="120"/>
        <w:ind w:firstLine="720"/>
        <w:jc w:val="both"/>
        <w:rPr>
          <w:lang w:val="nl-NL"/>
        </w:rPr>
      </w:pPr>
      <w:r w:rsidRPr="009A3981">
        <w:rPr>
          <w:b/>
          <w:i/>
          <w:lang w:val="vi-VN"/>
        </w:rPr>
        <w:t>1.7.</w:t>
      </w:r>
      <w:r w:rsidR="00671953" w:rsidRPr="009A3981">
        <w:rPr>
          <w:b/>
          <w:i/>
          <w:lang w:val="nl-NL"/>
        </w:rPr>
        <w:t xml:space="preserve"> Kết quả thực hiện thủ tục hành chính:</w:t>
      </w:r>
      <w:r w:rsidR="00671953" w:rsidRPr="002C4CBD">
        <w:rPr>
          <w:b/>
          <w:lang w:val="nl-NL"/>
        </w:rPr>
        <w:t xml:space="preserve"> </w:t>
      </w:r>
      <w:r w:rsidR="00671953" w:rsidRPr="002C4CBD">
        <w:rPr>
          <w:lang w:val="nl-NL"/>
        </w:rPr>
        <w:t xml:space="preserve">Giấy phép mua vũ khí thô sơ. </w:t>
      </w:r>
    </w:p>
    <w:p w:rsidR="00671953" w:rsidRPr="002C4CBD" w:rsidRDefault="009A3981" w:rsidP="00380B51">
      <w:pPr>
        <w:spacing w:before="120" w:after="120"/>
        <w:ind w:firstLine="720"/>
        <w:jc w:val="both"/>
        <w:rPr>
          <w:lang w:val="nl-NL"/>
        </w:rPr>
      </w:pPr>
      <w:r w:rsidRPr="009A3981">
        <w:rPr>
          <w:b/>
          <w:i/>
          <w:lang w:val="vi-VN"/>
        </w:rPr>
        <w:t>1.8.</w:t>
      </w:r>
      <w:r w:rsidR="00671953" w:rsidRPr="009A3981">
        <w:rPr>
          <w:b/>
          <w:i/>
          <w:lang w:val="nl-NL"/>
        </w:rPr>
        <w:t xml:space="preserve"> Lệ phí (nếu có):</w:t>
      </w:r>
      <w:r w:rsidR="00671953" w:rsidRPr="002C4CBD">
        <w:rPr>
          <w:b/>
          <w:lang w:val="nl-NL"/>
        </w:rPr>
        <w:t xml:space="preserve"> </w:t>
      </w:r>
      <w:r w:rsidR="00671953" w:rsidRPr="002C4CBD">
        <w:rPr>
          <w:lang w:val="nl-NL"/>
        </w:rPr>
        <w:t>10.000đồng/</w:t>
      </w:r>
      <w:r w:rsidR="00E95536" w:rsidRPr="002C4CBD">
        <w:rPr>
          <w:lang w:val="vi-VN"/>
        </w:rPr>
        <w:t>giấy phép</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1.9.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9A3981" w:rsidRDefault="009A3981" w:rsidP="00380B51">
      <w:pPr>
        <w:spacing w:before="120" w:after="120"/>
        <w:ind w:firstLine="720"/>
        <w:jc w:val="both"/>
        <w:rPr>
          <w:b/>
          <w:i/>
          <w:lang w:val="nl-NL"/>
        </w:rPr>
      </w:pPr>
      <w:r w:rsidRPr="009A3981">
        <w:rPr>
          <w:b/>
          <w:i/>
          <w:lang w:val="vi-VN"/>
        </w:rPr>
        <w:t>1.10.</w:t>
      </w:r>
      <w:r w:rsidR="00671953" w:rsidRPr="009A3981">
        <w:rPr>
          <w:b/>
          <w:i/>
          <w:lang w:val="nl-NL"/>
        </w:rPr>
        <w:t xml:space="preserve"> Yêu cầu, điều kiện thực hiện thủ tục hành chính (nếu có): </w:t>
      </w:r>
    </w:p>
    <w:p w:rsidR="009E169C" w:rsidRPr="009E169C" w:rsidRDefault="00671953" w:rsidP="00380B51">
      <w:pPr>
        <w:spacing w:before="120" w:after="120"/>
        <w:ind w:firstLine="720"/>
        <w:jc w:val="both"/>
        <w:rPr>
          <w:lang w:val="vi-VN"/>
        </w:rPr>
      </w:pPr>
      <w:r w:rsidRPr="002C4CBD">
        <w:rPr>
          <w:lang w:val="nl-NL"/>
        </w:rPr>
        <w:t xml:space="preserve">Chỉ cấp Giấy phép mua vũ khí thô sơ cho </w:t>
      </w:r>
      <w:r w:rsidRPr="002C4CBD">
        <w:rPr>
          <w:szCs w:val="26"/>
          <w:lang w:val="nl-NL"/>
        </w:rPr>
        <w:t xml:space="preserve">đúng đối tượng quy định tại </w:t>
      </w:r>
      <w:r w:rsidR="009E169C">
        <w:rPr>
          <w:szCs w:val="26"/>
          <w:lang w:val="vi-VN"/>
        </w:rPr>
        <w:t>khoản 1, Điều 28</w:t>
      </w:r>
      <w:r w:rsidRPr="002C4CBD">
        <w:rPr>
          <w:szCs w:val="26"/>
          <w:lang w:val="nl-NL"/>
        </w:rPr>
        <w:t xml:space="preserve">, </w:t>
      </w:r>
      <w:r w:rsidR="009E169C">
        <w:rPr>
          <w:lang w:val="vi-VN"/>
        </w:rPr>
        <w:t>Luật</w:t>
      </w:r>
      <w:r w:rsidR="009E169C">
        <w:rPr>
          <w:lang w:val="nl-NL"/>
        </w:rPr>
        <w:t xml:space="preserve"> </w:t>
      </w:r>
      <w:r w:rsidR="009E169C">
        <w:rPr>
          <w:lang w:val="vi-VN"/>
        </w:rPr>
        <w:t>Q</w:t>
      </w:r>
      <w:r w:rsidRPr="002C4CBD">
        <w:rPr>
          <w:lang w:val="nl-NL"/>
        </w:rPr>
        <w:t>uản lý sử dụng vũ khí, vật liệu nổ và công cụ hỗ trợ (</w:t>
      </w:r>
      <w:r w:rsidR="009E169C">
        <w:rPr>
          <w:lang w:val="vi-VN"/>
        </w:rPr>
        <w:t>Luật số 14/2017/QH14, ngày 20/6/2017).</w:t>
      </w:r>
    </w:p>
    <w:p w:rsidR="00671953" w:rsidRPr="009A3981" w:rsidRDefault="009A3981" w:rsidP="00380B51">
      <w:pPr>
        <w:spacing w:before="120" w:after="120"/>
        <w:ind w:firstLine="720"/>
        <w:jc w:val="both"/>
        <w:rPr>
          <w:b/>
          <w:i/>
          <w:lang w:val="nl-NL"/>
        </w:rPr>
      </w:pPr>
      <w:r w:rsidRPr="009A3981">
        <w:rPr>
          <w:b/>
          <w:i/>
          <w:lang w:val="vi-VN"/>
        </w:rPr>
        <w:t>1.11.</w:t>
      </w:r>
      <w:r w:rsidR="00671953" w:rsidRPr="009A3981">
        <w:rPr>
          <w:b/>
          <w:i/>
          <w:lang w:val="nl-NL"/>
        </w:rPr>
        <w:t xml:space="preserve"> Căn cứ pháp lý của thủ tục hành chính:</w:t>
      </w:r>
    </w:p>
    <w:p w:rsidR="00671953" w:rsidRPr="002C4CBD" w:rsidRDefault="00671953" w:rsidP="00380B51">
      <w:pPr>
        <w:spacing w:before="120" w:after="120"/>
        <w:ind w:firstLine="720"/>
        <w:jc w:val="both"/>
        <w:rPr>
          <w:lang w:val="vi-VN"/>
        </w:rPr>
      </w:pPr>
      <w:r w:rsidRPr="002C4CBD">
        <w:rPr>
          <w:lang w:val="nl-NL"/>
        </w:rPr>
        <w:t xml:space="preserve">+ </w:t>
      </w:r>
      <w:r w:rsidR="0078242E">
        <w:rPr>
          <w:lang w:val="vi-VN"/>
        </w:rPr>
        <w:t>Luật</w:t>
      </w:r>
      <w:r w:rsidR="0078242E">
        <w:rPr>
          <w:lang w:val="nl-NL"/>
        </w:rPr>
        <w:t xml:space="preserve"> </w:t>
      </w:r>
      <w:r w:rsidR="0078242E">
        <w:rPr>
          <w:lang w:val="vi-VN"/>
        </w:rPr>
        <w:t>Q</w:t>
      </w:r>
      <w:r w:rsidRPr="002C4CBD">
        <w:rPr>
          <w:lang w:val="nl-NL"/>
        </w:rPr>
        <w:t xml:space="preserve">uản lý sử dụng vũ khí, vật liệu nổ và công cụ hỗ trợ </w:t>
      </w:r>
      <w:r w:rsidR="0078242E" w:rsidRPr="002C4CBD">
        <w:rPr>
          <w:lang w:val="nl-NL"/>
        </w:rPr>
        <w:t>(</w:t>
      </w:r>
      <w:r w:rsidR="0078242E">
        <w:rPr>
          <w:lang w:val="vi-VN"/>
        </w:rPr>
        <w:t>Luật số 14/2017/QH14, ngày 20/6/2017)</w:t>
      </w:r>
      <w:r w:rsidR="000F1753" w:rsidRPr="002C4CBD">
        <w:rPr>
          <w:lang w:val="vi-VN"/>
        </w:rPr>
        <w:t>;</w:t>
      </w:r>
    </w:p>
    <w:p w:rsidR="00671953" w:rsidRPr="006F2B5E" w:rsidRDefault="000B225E" w:rsidP="00380B51">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00671953"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00671953" w:rsidRPr="002C4CBD">
        <w:rPr>
          <w:lang w:val="nl-NL"/>
        </w:rPr>
        <w:t>uản lý sử dụng vũ khí, vật liệu nổ và côn</w:t>
      </w:r>
      <w:r w:rsidR="006F2B5E">
        <w:rPr>
          <w:lang w:val="nl-NL"/>
        </w:rPr>
        <w:t>g cụ hỗ trợ</w:t>
      </w:r>
      <w:r w:rsidR="006F2B5E">
        <w:rPr>
          <w:lang w:val="vi-VN"/>
        </w:rPr>
        <w:t>;</w:t>
      </w:r>
    </w:p>
    <w:p w:rsidR="00671953" w:rsidRPr="0085785F" w:rsidRDefault="006F2B5E" w:rsidP="00380B51">
      <w:pPr>
        <w:spacing w:before="120" w:after="120"/>
        <w:ind w:firstLine="720"/>
        <w:jc w:val="both"/>
        <w:rPr>
          <w:spacing w:val="-4"/>
          <w:lang w:val="vi-VN"/>
        </w:rPr>
      </w:pPr>
      <w:r w:rsidRPr="0085785F">
        <w:rPr>
          <w:spacing w:val="-4"/>
          <w:lang w:val="nl-NL"/>
        </w:rPr>
        <w:t xml:space="preserve">+ Thông tư số </w:t>
      </w:r>
      <w:r w:rsidRPr="0085785F">
        <w:rPr>
          <w:spacing w:val="-4"/>
          <w:lang w:val="vi-VN"/>
        </w:rPr>
        <w:t>16</w:t>
      </w:r>
      <w:r w:rsidRPr="0085785F">
        <w:rPr>
          <w:spacing w:val="-4"/>
          <w:lang w:val="nl-NL"/>
        </w:rPr>
        <w:t>/201</w:t>
      </w:r>
      <w:r w:rsidRPr="0085785F">
        <w:rPr>
          <w:spacing w:val="-4"/>
          <w:lang w:val="vi-VN"/>
        </w:rPr>
        <w:t>8</w:t>
      </w:r>
      <w:r w:rsidRPr="0085785F">
        <w:rPr>
          <w:spacing w:val="-4"/>
          <w:lang w:val="nl-NL"/>
        </w:rPr>
        <w:t xml:space="preserve">/TT-BCA, ngày </w:t>
      </w:r>
      <w:r w:rsidRPr="0085785F">
        <w:rPr>
          <w:spacing w:val="-4"/>
          <w:lang w:val="vi-VN"/>
        </w:rPr>
        <w:t>15</w:t>
      </w:r>
      <w:r w:rsidRPr="0085785F">
        <w:rPr>
          <w:spacing w:val="-4"/>
          <w:lang w:val="nl-NL"/>
        </w:rPr>
        <w:t>/5/201</w:t>
      </w:r>
      <w:r w:rsidRPr="0085785F">
        <w:rPr>
          <w:spacing w:val="-4"/>
          <w:lang w:val="vi-VN"/>
        </w:rPr>
        <w:t>8</w:t>
      </w:r>
      <w:r w:rsidR="00671953" w:rsidRPr="0085785F">
        <w:rPr>
          <w:spacing w:val="-4"/>
          <w:lang w:val="nl-NL"/>
        </w:rPr>
        <w:t xml:space="preserve"> của Bộ Công an quy định chi tiết thi hành một số điều của </w:t>
      </w:r>
      <w:r w:rsidRPr="0085785F">
        <w:rPr>
          <w:spacing w:val="-4"/>
          <w:lang w:val="vi-VN"/>
        </w:rPr>
        <w:t>Luật</w:t>
      </w:r>
      <w:r w:rsidRPr="0085785F">
        <w:rPr>
          <w:spacing w:val="-4"/>
          <w:lang w:val="nl-NL"/>
        </w:rPr>
        <w:t xml:space="preserve"> </w:t>
      </w:r>
      <w:r w:rsidRPr="0085785F">
        <w:rPr>
          <w:spacing w:val="-4"/>
          <w:lang w:val="vi-VN"/>
        </w:rPr>
        <w:t>Q</w:t>
      </w:r>
      <w:r w:rsidRPr="0085785F">
        <w:rPr>
          <w:spacing w:val="-4"/>
          <w:lang w:val="nl-NL"/>
        </w:rPr>
        <w:t>uản lý sử dụng vũ khí, vật liệu nổ và công cụ hỗ trợ</w:t>
      </w:r>
      <w:r w:rsidR="000F1753" w:rsidRPr="0085785F">
        <w:rPr>
          <w:spacing w:val="-4"/>
          <w:lang w:val="vi-VN"/>
        </w:rPr>
        <w:t>;</w:t>
      </w:r>
    </w:p>
    <w:p w:rsidR="006F2B5E" w:rsidRPr="002C4CBD" w:rsidRDefault="006F2B5E" w:rsidP="00380B51">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r w:rsidR="006E0EC4">
        <w:rPr>
          <w:lang w:val="vi-VN"/>
        </w:rPr>
        <w:t>;</w:t>
      </w:r>
    </w:p>
    <w:p w:rsidR="00671953" w:rsidRPr="002C4CBD" w:rsidRDefault="00671953" w:rsidP="00380B51">
      <w:pPr>
        <w:spacing w:before="120" w:after="120"/>
        <w:ind w:firstLine="720"/>
        <w:jc w:val="both"/>
        <w:rPr>
          <w:lang w:val="vi-VN"/>
        </w:rPr>
      </w:pPr>
      <w:r w:rsidRPr="002C4CBD">
        <w:rPr>
          <w:lang w:val="nl-NL"/>
        </w:rPr>
        <w:t xml:space="preserve">+ Thông tư số </w:t>
      </w:r>
      <w:r w:rsidR="006E0EC4">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000F1753" w:rsidRPr="002C4CBD">
        <w:rPr>
          <w:lang w:val="vi-VN"/>
        </w:rPr>
        <w:t>;</w:t>
      </w:r>
    </w:p>
    <w:p w:rsidR="00671953" w:rsidRPr="002C4CBD" w:rsidRDefault="00671953" w:rsidP="00380B51">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w:t>
      </w:r>
      <w:r w:rsidR="000F1753" w:rsidRPr="002C4CBD">
        <w:rPr>
          <w:lang w:val="nl-NL"/>
        </w:rPr>
        <w:t>o; lệ phí cấp giấy phép quản lý</w:t>
      </w:r>
      <w:r w:rsidR="000F1753" w:rsidRPr="002C4CBD">
        <w:rPr>
          <w:lang w:val="vi-VN"/>
        </w:rPr>
        <w:t>.</w:t>
      </w:r>
    </w:p>
    <w:p w:rsidR="00DB501A" w:rsidRDefault="00DB501A" w:rsidP="00DB501A">
      <w:pPr>
        <w:suppressAutoHyphens w:val="0"/>
        <w:spacing w:after="200" w:line="276" w:lineRule="auto"/>
        <w:ind w:firstLine="720"/>
        <w:rPr>
          <w:b/>
          <w:lang w:val="vi-VN"/>
        </w:rPr>
      </w:pPr>
    </w:p>
    <w:p w:rsidR="00DB501A" w:rsidRDefault="00671953" w:rsidP="00DB501A">
      <w:pPr>
        <w:suppressAutoHyphens w:val="0"/>
        <w:spacing w:after="200" w:line="276" w:lineRule="auto"/>
        <w:ind w:firstLine="720"/>
        <w:rPr>
          <w:b/>
          <w:lang w:val="vi-VN"/>
        </w:rPr>
      </w:pPr>
      <w:r w:rsidRPr="002C4CBD">
        <w:rPr>
          <w:b/>
          <w:lang w:val="nl-NL"/>
        </w:rPr>
        <w:t>2. Thủ tục: Cấp giấy phép mua công cụ hỗ trợ</w:t>
      </w:r>
    </w:p>
    <w:p w:rsidR="00671953" w:rsidRPr="00DB501A" w:rsidRDefault="009A3981" w:rsidP="00DB501A">
      <w:pPr>
        <w:suppressAutoHyphens w:val="0"/>
        <w:spacing w:after="200" w:line="276" w:lineRule="auto"/>
        <w:ind w:firstLine="720"/>
        <w:rPr>
          <w:b/>
          <w:lang w:val="nl-NL"/>
        </w:rPr>
      </w:pPr>
      <w:r w:rsidRPr="009A3981">
        <w:rPr>
          <w:b/>
          <w:i/>
          <w:lang w:val="vi-VN"/>
        </w:rPr>
        <w:t>2.1.</w:t>
      </w:r>
      <w:r w:rsidR="00671953" w:rsidRPr="009A3981">
        <w:rPr>
          <w:b/>
          <w:i/>
          <w:lang w:val="nl-NL"/>
        </w:rPr>
        <w:t xml:space="preserve"> Trình tự thực hiện: </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mua công</w:t>
      </w:r>
      <w:r w:rsidR="00AA12EF" w:rsidRPr="002C4CBD">
        <w:rPr>
          <w:lang w:val="nl-NL"/>
        </w:rPr>
        <w:t xml:space="preserve"> cụ hỗ trợ nộp hồ sơ tại</w:t>
      </w:r>
      <w:r w:rsidRPr="002C4CBD">
        <w:rPr>
          <w:lang w:val="nl-NL"/>
        </w:rPr>
        <w:t xml:space="preserve"> Phòng Cảnh sát quản </w:t>
      </w:r>
      <w:r w:rsidR="00AA1933" w:rsidRPr="002C4CBD">
        <w:rPr>
          <w:lang w:val="nl-NL"/>
        </w:rPr>
        <w:t>lý hành chính về trật tự xã hội</w:t>
      </w:r>
      <w:r w:rsidRPr="002C4CBD">
        <w:rPr>
          <w:lang w:val="nl-NL"/>
        </w:rPr>
        <w:t xml:space="preserve"> Công an tỉnh 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có nhu cầu ở địa phương có nhu cầu mua công cụ hỗ trợ </w:t>
      </w:r>
      <w:r w:rsidRPr="002C4CBD">
        <w:rPr>
          <w:spacing w:val="2"/>
          <w:lang w:val="nl-NL"/>
        </w:rPr>
        <w:t xml:space="preserve">đến nơi nộp hồ sơ để nhận kết quả </w:t>
      </w:r>
      <w:r w:rsidRPr="002C4CBD">
        <w:rPr>
          <w:lang w:val="nl-NL"/>
        </w:rPr>
        <w:t>giấy phép mua công cụ hỗ trợ.</w:t>
      </w:r>
    </w:p>
    <w:p w:rsidR="00671953" w:rsidRPr="002C4CBD" w:rsidRDefault="009A3981" w:rsidP="00380B51">
      <w:pPr>
        <w:spacing w:before="120" w:after="120"/>
        <w:ind w:firstLine="720"/>
        <w:jc w:val="both"/>
        <w:rPr>
          <w:lang w:val="nl-NL"/>
        </w:rPr>
      </w:pPr>
      <w:r w:rsidRPr="009A3981">
        <w:rPr>
          <w:b/>
          <w:i/>
          <w:lang w:val="vi-VN"/>
        </w:rPr>
        <w:t>2.2.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trụ sở </w:t>
      </w:r>
      <w:r w:rsidR="00AA1933" w:rsidRPr="002C4CBD">
        <w:rPr>
          <w:lang w:val="vi-VN"/>
        </w:rPr>
        <w:t>làm việc của</w:t>
      </w:r>
      <w:r w:rsidR="00671953" w:rsidRPr="002C4CBD">
        <w:rPr>
          <w:lang w:val="nl-NL"/>
        </w:rPr>
        <w:t xml:space="preserve"> Phòng Cảnh sát quản </w:t>
      </w:r>
      <w:r w:rsidR="00AA1933" w:rsidRPr="002C4CBD">
        <w:rPr>
          <w:lang w:val="nl-NL"/>
        </w:rPr>
        <w:t>lý hành chính về trật tự xã hội Công an tỉnh</w:t>
      </w:r>
      <w:r w:rsidR="00671953" w:rsidRPr="002C4CBD">
        <w:rPr>
          <w:lang w:val="nl-NL"/>
        </w:rPr>
        <w:t>.</w:t>
      </w:r>
    </w:p>
    <w:p w:rsidR="00671953" w:rsidRPr="009A3981" w:rsidRDefault="009A3981" w:rsidP="00380B51">
      <w:pPr>
        <w:spacing w:before="120" w:after="120"/>
        <w:ind w:firstLine="720"/>
        <w:jc w:val="both"/>
        <w:rPr>
          <w:b/>
          <w:i/>
          <w:lang w:val="nl-NL"/>
        </w:rPr>
      </w:pPr>
      <w:r w:rsidRPr="009A3981">
        <w:rPr>
          <w:b/>
          <w:i/>
          <w:lang w:val="vi-VN"/>
        </w:rPr>
        <w:t>2.3.</w:t>
      </w:r>
      <w:r w:rsidR="00671953" w:rsidRPr="009A3981">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7309A1" w:rsidRDefault="00671953" w:rsidP="00380B51">
      <w:pPr>
        <w:spacing w:before="120" w:after="120"/>
        <w:ind w:firstLine="720"/>
        <w:jc w:val="both"/>
        <w:rPr>
          <w:szCs w:val="26"/>
          <w:lang w:val="vi-VN"/>
        </w:rPr>
      </w:pPr>
      <w:r w:rsidRPr="002C4CBD">
        <w:rPr>
          <w:szCs w:val="26"/>
          <w:lang w:val="nl-NL"/>
        </w:rPr>
        <w:t xml:space="preserve">a) Văn bản đề nghị </w:t>
      </w:r>
      <w:r w:rsidR="007309A1">
        <w:rPr>
          <w:szCs w:val="26"/>
          <w:lang w:val="vi-VN"/>
        </w:rPr>
        <w:t>trang bị của cơ quan, tổ chức, đơn vị, doanh nghiệp nêu rõ nhu cầu, điều kiện, số lượng, chủng loại công cụ hỗ trợ cần trang bị.</w:t>
      </w:r>
    </w:p>
    <w:p w:rsidR="00671953" w:rsidRPr="002C4CBD" w:rsidRDefault="00671953" w:rsidP="00380B51">
      <w:pPr>
        <w:spacing w:before="120" w:after="120"/>
        <w:ind w:firstLine="720"/>
        <w:jc w:val="both"/>
        <w:rPr>
          <w:szCs w:val="26"/>
          <w:lang w:val="nl-NL"/>
        </w:rPr>
      </w:pPr>
      <w:r w:rsidRPr="002C4CBD">
        <w:rPr>
          <w:szCs w:val="26"/>
          <w:lang w:val="nl-NL"/>
        </w:rPr>
        <w:t>b) Bản sao quyết định thành lập</w:t>
      </w:r>
      <w:r w:rsidR="007309A1">
        <w:rPr>
          <w:szCs w:val="26"/>
          <w:lang w:val="vi-VN"/>
        </w:rPr>
        <w:t xml:space="preserve"> cơ quan, tổ chức</w:t>
      </w:r>
      <w:r w:rsidRPr="002C4CBD">
        <w:rPr>
          <w:szCs w:val="26"/>
          <w:lang w:val="nl-NL"/>
        </w:rPr>
        <w:t xml:space="preserve"> hoặc </w:t>
      </w:r>
      <w:r w:rsidR="007309A1">
        <w:rPr>
          <w:szCs w:val="26"/>
          <w:lang w:val="vi-VN"/>
        </w:rPr>
        <w:t>bản sao G</w:t>
      </w:r>
      <w:r w:rsidRPr="002C4CBD">
        <w:rPr>
          <w:szCs w:val="26"/>
          <w:lang w:val="nl-NL"/>
        </w:rPr>
        <w:t xml:space="preserve">iấy chứng nhận đăng ký </w:t>
      </w:r>
      <w:r w:rsidR="007309A1">
        <w:rPr>
          <w:szCs w:val="26"/>
          <w:lang w:val="vi-VN"/>
        </w:rPr>
        <w:t>doanh nghiệp</w:t>
      </w:r>
      <w:r w:rsidRPr="002C4CBD">
        <w:rPr>
          <w:szCs w:val="26"/>
          <w:lang w:val="nl-NL"/>
        </w:rPr>
        <w:t>.</w:t>
      </w:r>
    </w:p>
    <w:p w:rsidR="007309A1" w:rsidRDefault="00671953" w:rsidP="00380B51">
      <w:pPr>
        <w:spacing w:before="120" w:after="120"/>
        <w:ind w:firstLine="720"/>
        <w:jc w:val="both"/>
        <w:rPr>
          <w:szCs w:val="26"/>
          <w:lang w:val="vi-VN"/>
        </w:rPr>
      </w:pPr>
      <w:r w:rsidRPr="002C4CBD">
        <w:rPr>
          <w:szCs w:val="26"/>
          <w:lang w:val="nl-NL"/>
        </w:rPr>
        <w:t>c)</w:t>
      </w:r>
      <w:r w:rsidR="007309A1">
        <w:rPr>
          <w:szCs w:val="26"/>
          <w:lang w:val="vi-VN"/>
        </w:rPr>
        <w:t xml:space="preserve"> Bản sao quyết định thành lập lực lượng bảo vệ chuyên trách đối với cơ quan, tổ chức, doanh nghiệp thành lập lực lượng bảo vệ chuyên trách.</w:t>
      </w:r>
      <w:r w:rsidRPr="002C4CBD">
        <w:rPr>
          <w:szCs w:val="26"/>
          <w:lang w:val="nl-NL"/>
        </w:rPr>
        <w:t xml:space="preserve"> </w:t>
      </w:r>
    </w:p>
    <w:p w:rsidR="007309A1" w:rsidRPr="004E17A3" w:rsidRDefault="007309A1" w:rsidP="004E17A3">
      <w:pPr>
        <w:spacing w:before="120" w:after="120"/>
        <w:ind w:firstLine="720"/>
        <w:jc w:val="both"/>
        <w:rPr>
          <w:szCs w:val="26"/>
          <w:lang w:val="vi-VN"/>
        </w:rPr>
      </w:pPr>
      <w:r>
        <w:rPr>
          <w:szCs w:val="26"/>
          <w:lang w:val="vi-VN"/>
        </w:rPr>
        <w:lastRenderedPageBreak/>
        <w:t>d</w:t>
      </w:r>
      <w:r>
        <w:rPr>
          <w:szCs w:val="26"/>
          <w:lang w:val="nl-NL"/>
        </w:rPr>
        <w:t xml:space="preserve">) </w:t>
      </w:r>
      <w:r w:rsidR="004E17A3" w:rsidRPr="004E17A3">
        <w:rPr>
          <w:szCs w:val="26"/>
          <w:lang w:val="nl-NL"/>
        </w:rPr>
        <w:t>Giấy giới thiệu</w:t>
      </w:r>
      <w:r w:rsidR="004E17A3" w:rsidRPr="004E17A3">
        <w:rPr>
          <w:szCs w:val="26"/>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2.4.</w:t>
      </w:r>
      <w:r w:rsidR="00671953" w:rsidRPr="009A3981">
        <w:rPr>
          <w:b/>
          <w:i/>
          <w:lang w:val="nl-NL"/>
        </w:rPr>
        <w:t xml:space="preserve"> Thời hạn giải quyết:</w:t>
      </w:r>
      <w:r w:rsidR="00FC2FDB">
        <w:rPr>
          <w:lang w:val="nl-NL"/>
        </w:rPr>
        <w:t xml:space="preserve"> 05</w:t>
      </w:r>
      <w:r w:rsidR="00671953" w:rsidRPr="002C4CBD">
        <w:rPr>
          <w:lang w:val="nl-NL"/>
        </w:rPr>
        <w:t xml:space="preserve"> ngày làm việc</w:t>
      </w:r>
      <w:r w:rsidR="00407D70">
        <w:rPr>
          <w:lang w:val="vi-VN"/>
        </w:rPr>
        <w:t xml:space="preserve"> </w:t>
      </w:r>
      <w:r w:rsidR="00407D70" w:rsidRPr="00A11F36">
        <w:rPr>
          <w:lang w:val="nl-NL"/>
        </w:rPr>
        <w:t>kể từ ngày nhận đủ hồ sơ hợp lệ</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2.5.</w:t>
      </w:r>
      <w:r w:rsidR="00671953" w:rsidRPr="009A3981">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2.6.</w:t>
      </w:r>
      <w:r w:rsidR="00671953" w:rsidRPr="009A3981">
        <w:rPr>
          <w:b/>
          <w:i/>
          <w:lang w:val="nl-NL"/>
        </w:rPr>
        <w:t xml:space="preserve"> Cơ quan thực hiện thủ tục hành chính:</w:t>
      </w:r>
      <w:r w:rsidR="00671953" w:rsidRPr="002C4CBD">
        <w:rPr>
          <w:lang w:val="nl-NL"/>
        </w:rPr>
        <w:t xml:space="preserve"> Phòng Cảnh sát quản </w:t>
      </w:r>
      <w:r w:rsidR="00012412" w:rsidRPr="002C4CBD">
        <w:rPr>
          <w:lang w:val="nl-NL"/>
        </w:rPr>
        <w:t>lý hành chính về trật tự xã hội Công an tỉnh</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2.7.</w:t>
      </w:r>
      <w:r w:rsidR="00671953" w:rsidRPr="009A3981">
        <w:rPr>
          <w:b/>
          <w:i/>
          <w:lang w:val="nl-NL"/>
        </w:rPr>
        <w:t xml:space="preserve"> Kết quả thực hiện thủ tục hành chính: </w:t>
      </w:r>
      <w:r w:rsidR="00671953" w:rsidRPr="002C4CBD">
        <w:rPr>
          <w:lang w:val="nl-NL"/>
        </w:rPr>
        <w:t xml:space="preserve">Giấy phép mua công cụ hỗ trợ. </w:t>
      </w:r>
    </w:p>
    <w:p w:rsidR="00671953" w:rsidRPr="002C4CBD" w:rsidRDefault="009A3981" w:rsidP="00380B51">
      <w:pPr>
        <w:spacing w:before="120" w:after="120"/>
        <w:ind w:firstLine="720"/>
        <w:jc w:val="both"/>
        <w:rPr>
          <w:lang w:val="nl-NL"/>
        </w:rPr>
      </w:pPr>
      <w:r w:rsidRPr="009A3981">
        <w:rPr>
          <w:b/>
          <w:i/>
          <w:lang w:val="vi-VN"/>
        </w:rPr>
        <w:t>2.8.</w:t>
      </w:r>
      <w:r w:rsidR="00671953" w:rsidRPr="009A3981">
        <w:rPr>
          <w:b/>
          <w:i/>
          <w:lang w:val="nl-NL"/>
        </w:rPr>
        <w:t xml:space="preserve"> Lệ phí (nếu có):</w:t>
      </w:r>
      <w:r w:rsidR="00671953" w:rsidRPr="002C4CBD">
        <w:rPr>
          <w:b/>
          <w:lang w:val="nl-NL"/>
        </w:rPr>
        <w:t xml:space="preserve"> </w:t>
      </w:r>
      <w:r w:rsidR="00671953" w:rsidRPr="002C4CBD">
        <w:rPr>
          <w:lang w:val="nl-NL"/>
        </w:rPr>
        <w:t>10.000 đồng/1 khẩu (chiếc).</w:t>
      </w:r>
    </w:p>
    <w:p w:rsidR="00671953" w:rsidRPr="002C4CBD" w:rsidRDefault="009A3981" w:rsidP="00380B51">
      <w:pPr>
        <w:spacing w:before="120" w:after="120"/>
        <w:ind w:firstLine="720"/>
        <w:jc w:val="both"/>
        <w:rPr>
          <w:lang w:val="nl-NL"/>
        </w:rPr>
      </w:pPr>
      <w:r w:rsidRPr="009A3981">
        <w:rPr>
          <w:b/>
          <w:i/>
          <w:lang w:val="vi-VN"/>
        </w:rPr>
        <w:t>2.9.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9A3981" w:rsidRDefault="009A3981" w:rsidP="00380B51">
      <w:pPr>
        <w:spacing w:before="120" w:after="120"/>
        <w:ind w:firstLine="720"/>
        <w:jc w:val="both"/>
        <w:rPr>
          <w:i/>
          <w:lang w:val="nl-NL"/>
        </w:rPr>
      </w:pPr>
      <w:r w:rsidRPr="009A3981">
        <w:rPr>
          <w:b/>
          <w:i/>
          <w:lang w:val="vi-VN"/>
        </w:rPr>
        <w:t>2.10.</w:t>
      </w:r>
      <w:r w:rsidR="00671953" w:rsidRPr="009A3981">
        <w:rPr>
          <w:b/>
          <w:i/>
          <w:lang w:val="nl-NL"/>
        </w:rPr>
        <w:t xml:space="preserve"> Yêu cầu, điều kiện thực hiện thủ tục hành chính (nếu có):</w:t>
      </w:r>
      <w:r w:rsidR="00671953" w:rsidRPr="009A3981">
        <w:rPr>
          <w:i/>
          <w:lang w:val="nl-NL"/>
        </w:rPr>
        <w:t xml:space="preserve"> </w:t>
      </w:r>
    </w:p>
    <w:p w:rsidR="00F065AE" w:rsidRDefault="00671953" w:rsidP="00380B51">
      <w:pPr>
        <w:spacing w:before="120" w:after="120"/>
        <w:ind w:firstLine="720"/>
        <w:jc w:val="both"/>
        <w:rPr>
          <w:lang w:val="vi-VN"/>
        </w:rPr>
      </w:pPr>
      <w:r w:rsidRPr="002C4CBD">
        <w:rPr>
          <w:lang w:val="nl-NL"/>
        </w:rPr>
        <w:t>Thuộc đối</w:t>
      </w:r>
      <w:r w:rsidR="00F065AE">
        <w:rPr>
          <w:lang w:val="nl-NL"/>
        </w:rPr>
        <w:t xml:space="preserve"> tượng được quy định tại Điều </w:t>
      </w:r>
      <w:r w:rsidR="00F065AE">
        <w:rPr>
          <w:lang w:val="vi-VN"/>
        </w:rPr>
        <w:t>55</w:t>
      </w:r>
      <w:r w:rsidRPr="002C4CBD">
        <w:rPr>
          <w:lang w:val="nl-NL"/>
        </w:rPr>
        <w:t xml:space="preserve">, </w:t>
      </w:r>
      <w:r w:rsidR="00F065AE">
        <w:rPr>
          <w:lang w:val="vi-VN"/>
        </w:rPr>
        <w:t>Luật</w:t>
      </w:r>
      <w:r w:rsidR="00F065AE">
        <w:rPr>
          <w:lang w:val="nl-NL"/>
        </w:rPr>
        <w:t xml:space="preserve"> </w:t>
      </w:r>
      <w:r w:rsidR="00F065AE">
        <w:rPr>
          <w:lang w:val="vi-VN"/>
        </w:rPr>
        <w:t>Q</w:t>
      </w:r>
      <w:r w:rsidR="00F065AE" w:rsidRPr="002C4CBD">
        <w:rPr>
          <w:lang w:val="nl-NL"/>
        </w:rPr>
        <w:t>uản lý sử dụng vũ khí, vật liệu nổ và công cụ hỗ trợ (</w:t>
      </w:r>
      <w:r w:rsidR="00F065AE">
        <w:rPr>
          <w:lang w:val="vi-VN"/>
        </w:rPr>
        <w:t>Luật số 14/2017/QH14, ngày 20/6/2017)</w:t>
      </w:r>
      <w:r w:rsidR="00C95F53">
        <w:rPr>
          <w:lang w:val="vi-VN"/>
        </w:rPr>
        <w:t>.</w:t>
      </w:r>
    </w:p>
    <w:p w:rsidR="00671953" w:rsidRPr="009A3981" w:rsidRDefault="009A3981" w:rsidP="00380B51">
      <w:pPr>
        <w:spacing w:before="120" w:after="120"/>
        <w:ind w:firstLine="720"/>
        <w:jc w:val="both"/>
        <w:rPr>
          <w:b/>
          <w:i/>
          <w:lang w:val="nl-NL"/>
        </w:rPr>
      </w:pPr>
      <w:r w:rsidRPr="009A3981">
        <w:rPr>
          <w:b/>
          <w:i/>
          <w:lang w:val="vi-VN"/>
        </w:rPr>
        <w:t>2.11.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103641" w:rsidRPr="00DB501A" w:rsidRDefault="00103641">
      <w:pPr>
        <w:suppressAutoHyphens w:val="0"/>
        <w:spacing w:after="200" w:line="276" w:lineRule="auto"/>
        <w:rPr>
          <w:b/>
          <w:lang w:val="vi-VN"/>
        </w:rPr>
      </w:pPr>
    </w:p>
    <w:p w:rsidR="00671953" w:rsidRPr="002C4CBD" w:rsidRDefault="00671953" w:rsidP="00380B51">
      <w:pPr>
        <w:spacing w:before="120" w:after="120"/>
        <w:ind w:firstLine="720"/>
        <w:jc w:val="both"/>
        <w:rPr>
          <w:b/>
          <w:lang w:val="nl-NL"/>
        </w:rPr>
      </w:pPr>
      <w:r w:rsidRPr="002C4CBD">
        <w:rPr>
          <w:b/>
          <w:lang w:val="nl-NL"/>
        </w:rPr>
        <w:t>3. Thủ tục: Cấp giấy phép sử dụng vũ khí quân dụng, vũ khí thể thao</w:t>
      </w:r>
    </w:p>
    <w:p w:rsidR="00671953" w:rsidRPr="009A3981" w:rsidRDefault="009A3981" w:rsidP="00380B51">
      <w:pPr>
        <w:spacing w:before="120" w:after="120"/>
        <w:ind w:firstLine="720"/>
        <w:jc w:val="both"/>
        <w:rPr>
          <w:b/>
          <w:i/>
          <w:lang w:val="nl-NL"/>
        </w:rPr>
      </w:pPr>
      <w:r w:rsidRPr="009A3981">
        <w:rPr>
          <w:b/>
          <w:i/>
          <w:lang w:val="vi-VN"/>
        </w:rPr>
        <w:t>3.1.</w:t>
      </w:r>
      <w:r w:rsidR="00671953" w:rsidRPr="009A3981">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xml:space="preserve">Bước 1: Cơ quan, tổ chức, đơn vị ở địa phương có nhu cầu sử dụng vũ khí quân </w:t>
      </w:r>
      <w:r w:rsidRPr="002C4CBD">
        <w:rPr>
          <w:lang w:val="nl-NL"/>
        </w:rPr>
        <w:lastRenderedPageBreak/>
        <w:t>dụng, vũ kh</w:t>
      </w:r>
      <w:r w:rsidR="00300FED" w:rsidRPr="002C4CBD">
        <w:rPr>
          <w:lang w:val="nl-NL"/>
        </w:rPr>
        <w:t>í thể thao nộp hồ sơ tại</w:t>
      </w:r>
      <w:r w:rsidRPr="002C4CBD">
        <w:rPr>
          <w:lang w:val="nl-NL"/>
        </w:rPr>
        <w:t xml:space="preserve"> Phòng Cảnh sát quản </w:t>
      </w:r>
      <w:r w:rsidR="007542AE" w:rsidRPr="002C4CBD">
        <w:rPr>
          <w:lang w:val="nl-NL"/>
        </w:rPr>
        <w:t>lý hành chính về trật tự xã hội Công an tỉnh</w:t>
      </w:r>
      <w:r w:rsidR="007542AE"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sử dụng vũ khí quân dụng, vũ khí thể thao</w:t>
      </w:r>
      <w:r w:rsidRPr="002C4CBD">
        <w:rPr>
          <w:spacing w:val="2"/>
          <w:lang w:val="nl-NL"/>
        </w:rPr>
        <w:t xml:space="preserve"> đến nơi nộp hồ sơ để nhận kết quả </w:t>
      </w:r>
      <w:r w:rsidRPr="002C4CBD">
        <w:rPr>
          <w:lang w:val="nl-NL"/>
        </w:rPr>
        <w:t>giấy phép sử dụng vũ khí quân dụng, vũ khí thể thao.</w:t>
      </w:r>
    </w:p>
    <w:p w:rsidR="00671953" w:rsidRPr="002C4CBD" w:rsidRDefault="009A3981" w:rsidP="00380B51">
      <w:pPr>
        <w:spacing w:before="120" w:after="120"/>
        <w:ind w:firstLine="720"/>
        <w:jc w:val="both"/>
        <w:rPr>
          <w:lang w:val="nl-NL"/>
        </w:rPr>
      </w:pPr>
      <w:r w:rsidRPr="009A3981">
        <w:rPr>
          <w:b/>
          <w:i/>
          <w:lang w:val="vi-VN"/>
        </w:rPr>
        <w:t>3.2.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cơ quan Phòng Cảnh sát quản </w:t>
      </w:r>
      <w:r w:rsidR="007542AE" w:rsidRPr="002C4CBD">
        <w:rPr>
          <w:lang w:val="nl-NL"/>
        </w:rPr>
        <w:t>lý hành chính về trật tự xã hội Công an tỉnh</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3.3.</w:t>
      </w:r>
      <w:r w:rsidR="00671953" w:rsidRPr="009A3981">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spacing w:before="120" w:after="120"/>
        <w:ind w:firstLine="720"/>
        <w:jc w:val="both"/>
        <w:rPr>
          <w:lang w:val="nl-NL"/>
        </w:rPr>
      </w:pPr>
      <w:r w:rsidRPr="002C4CBD">
        <w:rPr>
          <w:lang w:val="nl-NL"/>
        </w:rPr>
        <w:t xml:space="preserve">a) Văn bản đề nghị </w:t>
      </w:r>
      <w:r w:rsidR="003E60F6">
        <w:rPr>
          <w:lang w:val="vi-VN"/>
        </w:rPr>
        <w:t>nêu rõ số lượng, chủng loại, nước sản xuất, nhãn hiệu, số hiệu, ký hiệu của từng vũ khí quân dụng, vũ khí thể thao</w:t>
      </w:r>
      <w:r w:rsidRPr="002C4CBD">
        <w:rPr>
          <w:lang w:val="nl-NL"/>
        </w:rPr>
        <w:t>;</w:t>
      </w:r>
    </w:p>
    <w:p w:rsidR="00671953" w:rsidRPr="002C4CBD" w:rsidRDefault="00671953" w:rsidP="00380B51">
      <w:pPr>
        <w:spacing w:before="120" w:after="120"/>
        <w:ind w:firstLine="720"/>
        <w:jc w:val="both"/>
        <w:rPr>
          <w:lang w:val="nl-NL"/>
        </w:rPr>
      </w:pPr>
      <w:r w:rsidRPr="002C4CBD">
        <w:rPr>
          <w:lang w:val="nl-NL"/>
        </w:rPr>
        <w:t xml:space="preserve">b) </w:t>
      </w:r>
      <w:r w:rsidR="003E60F6">
        <w:rPr>
          <w:lang w:val="vi-VN"/>
        </w:rPr>
        <w:t>Bản sao Giấy phép trang bị vũ khí quân dụng, Giấy phép trang bị vũ khí thể thao</w:t>
      </w:r>
      <w:r w:rsidRPr="002C4CBD">
        <w:rPr>
          <w:lang w:val="nl-NL"/>
        </w:rPr>
        <w:t>.</w:t>
      </w:r>
    </w:p>
    <w:p w:rsidR="00671953" w:rsidRPr="002C4CBD" w:rsidRDefault="007542AE" w:rsidP="00380B51">
      <w:pPr>
        <w:spacing w:before="120" w:after="120"/>
        <w:ind w:firstLine="720"/>
        <w:jc w:val="both"/>
        <w:rPr>
          <w:lang w:val="nl-NL"/>
        </w:rPr>
      </w:pPr>
      <w:r w:rsidRPr="002C4CBD">
        <w:rPr>
          <w:lang w:val="nl-NL"/>
        </w:rPr>
        <w:t xml:space="preserve">c) </w:t>
      </w:r>
      <w:r w:rsidR="003E60F6">
        <w:rPr>
          <w:lang w:val="vi-VN"/>
        </w:rPr>
        <w:t>Bản sao hóa đơn hoặc bản sao phiếu xuất kho</w:t>
      </w:r>
      <w:r w:rsidR="00671953" w:rsidRPr="002C4CBD">
        <w:rPr>
          <w:lang w:val="nl-NL"/>
        </w:rPr>
        <w:t>.</w:t>
      </w:r>
    </w:p>
    <w:p w:rsidR="003E60F6" w:rsidRPr="004E17A3" w:rsidRDefault="00671953" w:rsidP="004E17A3">
      <w:pPr>
        <w:spacing w:before="120" w:after="120"/>
        <w:ind w:firstLine="720"/>
        <w:jc w:val="both"/>
        <w:rPr>
          <w:lang w:val="vi-VN"/>
        </w:rPr>
      </w:pPr>
      <w:r w:rsidRPr="002C4CBD">
        <w:rPr>
          <w:lang w:val="nl-NL"/>
        </w:rPr>
        <w:t xml:space="preserve">d) </w:t>
      </w:r>
      <w:r w:rsidR="004E17A3" w:rsidRPr="004E17A3">
        <w:rPr>
          <w:lang w:val="nl-NL"/>
        </w:rPr>
        <w:t>Giấy giới thiệu</w:t>
      </w:r>
      <w:r w:rsidR="004E17A3" w:rsidRPr="004E17A3">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3.4.</w:t>
      </w:r>
      <w:r w:rsidR="00671953" w:rsidRPr="009A3981">
        <w:rPr>
          <w:b/>
          <w:i/>
          <w:lang w:val="nl-NL"/>
        </w:rPr>
        <w:t xml:space="preserve"> Thời hạn giải quyết:</w:t>
      </w:r>
      <w:r w:rsidR="00671953" w:rsidRPr="002C4CBD">
        <w:rPr>
          <w:lang w:val="nl-NL"/>
        </w:rPr>
        <w:t xml:space="preserve"> 10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3.5.</w:t>
      </w:r>
      <w:r w:rsidR="00671953" w:rsidRPr="009A3981">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3.6.</w:t>
      </w:r>
      <w:r w:rsidR="00671953" w:rsidRPr="009A3981">
        <w:rPr>
          <w:b/>
          <w:i/>
          <w:lang w:val="nl-NL"/>
        </w:rPr>
        <w:t xml:space="preserve"> Cơ quan thực hiện thủ tục hành chính:</w:t>
      </w:r>
      <w:r w:rsidR="00671953" w:rsidRPr="002C4CBD">
        <w:rPr>
          <w:b/>
          <w:lang w:val="nl-NL"/>
        </w:rPr>
        <w:t xml:space="preserve"> </w:t>
      </w:r>
      <w:r w:rsidR="00671953" w:rsidRPr="002C4CBD">
        <w:rPr>
          <w:lang w:val="nl-NL"/>
        </w:rPr>
        <w:t>Phòng Cảnh sát quản lý hành chính về trật tự</w:t>
      </w:r>
      <w:r w:rsidR="007542AE" w:rsidRPr="002C4CBD">
        <w:rPr>
          <w:lang w:val="nl-NL"/>
        </w:rPr>
        <w:t xml:space="preserve"> xã hội Công an tỉnh</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3.7.</w:t>
      </w:r>
      <w:r w:rsidR="00671953" w:rsidRPr="009A3981">
        <w:rPr>
          <w:b/>
          <w:i/>
          <w:lang w:val="nl-NL"/>
        </w:rPr>
        <w:t xml:space="preserve"> Kết quả thực hiện thủ tục hành chính:</w:t>
      </w:r>
      <w:r w:rsidR="00671953" w:rsidRPr="002C4CBD">
        <w:rPr>
          <w:b/>
          <w:lang w:val="nl-NL"/>
        </w:rPr>
        <w:t xml:space="preserve"> </w:t>
      </w:r>
      <w:r w:rsidR="00671953" w:rsidRPr="002C4CBD">
        <w:rPr>
          <w:lang w:val="nl-NL"/>
        </w:rPr>
        <w:t xml:space="preserve">Giấy phép sử dụng vũ khí quân dụng, vũ khí thể thao. </w:t>
      </w:r>
    </w:p>
    <w:p w:rsidR="00671953" w:rsidRPr="002C4CBD" w:rsidRDefault="009A3981" w:rsidP="00380B51">
      <w:pPr>
        <w:spacing w:before="120" w:after="120"/>
        <w:ind w:firstLine="720"/>
        <w:jc w:val="both"/>
        <w:rPr>
          <w:lang w:val="nl-NL"/>
        </w:rPr>
      </w:pPr>
      <w:r w:rsidRPr="009A3981">
        <w:rPr>
          <w:b/>
          <w:i/>
          <w:lang w:val="vi-VN"/>
        </w:rPr>
        <w:t>3.8.</w:t>
      </w:r>
      <w:r w:rsidR="00671953" w:rsidRPr="009A3981">
        <w:rPr>
          <w:b/>
          <w:i/>
          <w:lang w:val="nl-NL"/>
        </w:rPr>
        <w:t xml:space="preserve"> Lệ phí (nếu có):</w:t>
      </w:r>
      <w:r w:rsidR="00671953" w:rsidRPr="002C4CBD">
        <w:rPr>
          <w:b/>
          <w:lang w:val="nl-NL"/>
        </w:rPr>
        <w:t xml:space="preserve"> </w:t>
      </w:r>
      <w:r w:rsidR="00671953" w:rsidRPr="002C4CBD">
        <w:rPr>
          <w:lang w:val="nl-NL"/>
        </w:rPr>
        <w:t>10.000 đồng/01 giấy</w:t>
      </w:r>
      <w:r w:rsidR="00337310" w:rsidRPr="002C4CBD">
        <w:rPr>
          <w:lang w:val="vi-VN"/>
        </w:rPr>
        <w:t xml:space="preserve"> phép</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3.9.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2C4CBD" w:rsidRDefault="009A3981" w:rsidP="00380B51">
      <w:pPr>
        <w:spacing w:before="120" w:after="120"/>
        <w:ind w:firstLine="720"/>
        <w:jc w:val="both"/>
        <w:rPr>
          <w:lang w:val="nl-NL"/>
        </w:rPr>
      </w:pPr>
      <w:r w:rsidRPr="009A3981">
        <w:rPr>
          <w:b/>
          <w:i/>
          <w:lang w:val="vi-VN"/>
        </w:rPr>
        <w:t>3.10.</w:t>
      </w:r>
      <w:r w:rsidR="00671953" w:rsidRPr="009A3981">
        <w:rPr>
          <w:b/>
          <w:i/>
          <w:lang w:val="nl-NL"/>
        </w:rPr>
        <w:t xml:space="preserve"> Yêu cầu, điều kiện thực hiện thủ tục hành chính (nếu có):</w:t>
      </w:r>
      <w:r w:rsidR="00C95F53">
        <w:rPr>
          <w:lang w:val="nl-NL"/>
        </w:rPr>
        <w:t xml:space="preserve"> Đ</w:t>
      </w:r>
      <w:r w:rsidR="00671953" w:rsidRPr="002C4CBD">
        <w:rPr>
          <w:lang w:val="nl-NL"/>
        </w:rPr>
        <w:t>ối tượng được cấp giấy phép sử dụng vũ khí quâ</w:t>
      </w:r>
      <w:r w:rsidR="003E60F6">
        <w:rPr>
          <w:lang w:val="nl-NL"/>
        </w:rPr>
        <w:t>n dụng theo quy định tại Điều 1</w:t>
      </w:r>
      <w:r w:rsidR="003E60F6">
        <w:rPr>
          <w:lang w:val="vi-VN"/>
        </w:rPr>
        <w:t>8</w:t>
      </w:r>
      <w:r w:rsidR="00671953" w:rsidRPr="002C4CBD">
        <w:rPr>
          <w:lang w:val="nl-NL"/>
        </w:rPr>
        <w:t>; đối tượng được cấp giấy phép sử dụng vũ khí th</w:t>
      </w:r>
      <w:r w:rsidR="003E60F6">
        <w:rPr>
          <w:lang w:val="nl-NL"/>
        </w:rPr>
        <w:t xml:space="preserve">ể thao theo quy định tại Điều </w:t>
      </w:r>
      <w:r w:rsidR="003E60F6">
        <w:rPr>
          <w:lang w:val="vi-VN"/>
        </w:rPr>
        <w:t>24</w:t>
      </w:r>
      <w:r w:rsidR="00671953" w:rsidRPr="002C4CBD">
        <w:rPr>
          <w:lang w:val="nl-NL"/>
        </w:rPr>
        <w:t xml:space="preserve">, </w:t>
      </w:r>
      <w:r w:rsidR="003E60F6">
        <w:rPr>
          <w:lang w:val="vi-VN"/>
        </w:rPr>
        <w:t>Luật</w:t>
      </w:r>
      <w:r w:rsidR="00671953" w:rsidRPr="002C4CBD">
        <w:rPr>
          <w:lang w:val="nl-NL"/>
        </w:rPr>
        <w:t xml:space="preserve"> quản lý sử dụng vũ khí, vật liệu nổ và công cụ hỗ trợ (</w:t>
      </w:r>
      <w:r w:rsidR="003E60F6">
        <w:rPr>
          <w:lang w:val="vi-VN"/>
        </w:rPr>
        <w:t>Luật</w:t>
      </w:r>
      <w:r w:rsidR="003E60F6">
        <w:rPr>
          <w:lang w:val="nl-NL"/>
        </w:rPr>
        <w:t xml:space="preserve"> số 1</w:t>
      </w:r>
      <w:r w:rsidR="003E60F6">
        <w:rPr>
          <w:lang w:val="vi-VN"/>
        </w:rPr>
        <w:t>4</w:t>
      </w:r>
      <w:r w:rsidR="003E60F6">
        <w:rPr>
          <w:lang w:val="nl-NL"/>
        </w:rPr>
        <w:t>/201</w:t>
      </w:r>
      <w:r w:rsidR="003E60F6">
        <w:rPr>
          <w:lang w:val="vi-VN"/>
        </w:rPr>
        <w:t>7</w:t>
      </w:r>
      <w:r w:rsidR="003E60F6">
        <w:rPr>
          <w:lang w:val="nl-NL"/>
        </w:rPr>
        <w:t>/</w:t>
      </w:r>
      <w:r w:rsidR="003E60F6">
        <w:rPr>
          <w:lang w:val="vi-VN"/>
        </w:rPr>
        <w:t>QH14</w:t>
      </w:r>
      <w:r w:rsidR="003E60F6">
        <w:rPr>
          <w:lang w:val="nl-NL"/>
        </w:rPr>
        <w:t xml:space="preserve">, ngày </w:t>
      </w:r>
      <w:r w:rsidR="003E60F6">
        <w:rPr>
          <w:lang w:val="vi-VN"/>
        </w:rPr>
        <w:t>2</w:t>
      </w:r>
      <w:r w:rsidR="003E60F6">
        <w:rPr>
          <w:lang w:val="nl-NL"/>
        </w:rPr>
        <w:t>0/6/201</w:t>
      </w:r>
      <w:r w:rsidR="003E60F6">
        <w:rPr>
          <w:lang w:val="vi-VN"/>
        </w:rPr>
        <w:t>7</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3.11.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E70E0C" w:rsidRDefault="00E70E0C" w:rsidP="00380B51">
      <w:pPr>
        <w:spacing w:before="120" w:after="120"/>
        <w:jc w:val="both"/>
        <w:rPr>
          <w:lang w:val="vi-VN"/>
        </w:rPr>
      </w:pPr>
    </w:p>
    <w:p w:rsidR="00671953" w:rsidRPr="002C4CBD" w:rsidRDefault="00671953" w:rsidP="00380B51">
      <w:pPr>
        <w:spacing w:before="120" w:after="120"/>
        <w:ind w:firstLine="720"/>
        <w:jc w:val="both"/>
        <w:rPr>
          <w:b/>
          <w:lang w:val="nl-NL"/>
        </w:rPr>
      </w:pPr>
      <w:r w:rsidRPr="002C4CBD">
        <w:rPr>
          <w:b/>
          <w:lang w:val="nl-NL"/>
        </w:rPr>
        <w:t xml:space="preserve">4. Thủ tục: Cấp đổi giấy phép sử dụng vũ khí quân dụng, vũ khí </w:t>
      </w:r>
      <w:r w:rsidRPr="002C4CBD">
        <w:rPr>
          <w:b/>
          <w:lang w:val="nl-NL"/>
        </w:rPr>
        <w:br/>
        <w:t>thể thao</w:t>
      </w:r>
    </w:p>
    <w:p w:rsidR="00671953" w:rsidRPr="009A3981" w:rsidRDefault="009A3981" w:rsidP="00380B51">
      <w:pPr>
        <w:spacing w:before="120" w:after="120"/>
        <w:ind w:firstLine="720"/>
        <w:jc w:val="both"/>
        <w:rPr>
          <w:b/>
          <w:i/>
          <w:lang w:val="nl-NL"/>
        </w:rPr>
      </w:pPr>
      <w:r w:rsidRPr="009A3981">
        <w:rPr>
          <w:b/>
          <w:i/>
          <w:lang w:val="vi-VN"/>
        </w:rPr>
        <w:t>4.1.</w:t>
      </w:r>
      <w:r w:rsidR="00671953" w:rsidRPr="009A3981">
        <w:rPr>
          <w:b/>
          <w:i/>
          <w:lang w:val="nl-NL"/>
        </w:rPr>
        <w:t xml:space="preserve"> Trình tự thực hiện: </w:t>
      </w:r>
    </w:p>
    <w:p w:rsidR="00671953" w:rsidRPr="002C4CBD" w:rsidRDefault="00671953" w:rsidP="00380B51">
      <w:pPr>
        <w:widowControl w:val="0"/>
        <w:spacing w:before="120" w:after="120"/>
        <w:ind w:firstLine="720"/>
        <w:jc w:val="both"/>
        <w:rPr>
          <w:lang w:val="nl-NL"/>
        </w:rPr>
      </w:pPr>
      <w:r w:rsidRPr="002C4CBD">
        <w:rPr>
          <w:lang w:val="nl-NL"/>
        </w:rPr>
        <w:t xml:space="preserve">Bước 1: Cơ quan, tổ chức, đơn vị ở địa phương có nhu cầu đổi giấy phép sử dụng vũ khí quân dụng, vũ khí thể thao nộp hồ sơ tại Phòng Cảnh sát quản </w:t>
      </w:r>
      <w:r w:rsidR="004F3503" w:rsidRPr="002C4CBD">
        <w:rPr>
          <w:lang w:val="nl-NL"/>
        </w:rPr>
        <w:t>lý hành chính về trật tự xã hội Công an tỉnh</w:t>
      </w:r>
      <w:r w:rsidR="004F3503"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đổi giấy phép sử dụng vũ khí quân dụng, vũ khí thể thao</w:t>
      </w:r>
      <w:r w:rsidRPr="002C4CBD">
        <w:rPr>
          <w:spacing w:val="2"/>
          <w:lang w:val="nl-NL"/>
        </w:rPr>
        <w:t xml:space="preserve"> đến nơi nộp hồ sơ để nhận kết quả </w:t>
      </w:r>
      <w:r w:rsidRPr="002C4CBD">
        <w:rPr>
          <w:lang w:val="nl-NL"/>
        </w:rPr>
        <w:t>giấy phép sử dụng vũ khí quân dụng, vũ khí thể thao.</w:t>
      </w:r>
    </w:p>
    <w:p w:rsidR="00671953" w:rsidRPr="002C4CBD" w:rsidRDefault="009A3981" w:rsidP="00380B51">
      <w:pPr>
        <w:spacing w:before="120" w:after="120"/>
        <w:ind w:firstLine="720"/>
        <w:jc w:val="both"/>
        <w:rPr>
          <w:lang w:val="nl-NL"/>
        </w:rPr>
      </w:pPr>
      <w:r w:rsidRPr="009A3981">
        <w:rPr>
          <w:b/>
          <w:i/>
          <w:lang w:val="vi-VN"/>
        </w:rPr>
        <w:t>4.2.</w:t>
      </w:r>
      <w:r w:rsidR="00671953" w:rsidRPr="009A3981">
        <w:rPr>
          <w:b/>
          <w:i/>
          <w:lang w:val="nl-NL"/>
        </w:rPr>
        <w:t xml:space="preserve"> Cách thức thực hiện:</w:t>
      </w:r>
      <w:r w:rsidR="00671953" w:rsidRPr="002C4CBD">
        <w:rPr>
          <w:b/>
          <w:lang w:val="nl-NL"/>
        </w:rPr>
        <w:t xml:space="preserve"> </w:t>
      </w:r>
      <w:r w:rsidR="00C95F53">
        <w:rPr>
          <w:lang w:val="nl-NL"/>
        </w:rPr>
        <w:t>T</w:t>
      </w:r>
      <w:r w:rsidR="00671953" w:rsidRPr="002C4CBD">
        <w:rPr>
          <w:lang w:val="nl-NL"/>
        </w:rPr>
        <w:t xml:space="preserve">rực tiếp tại </w:t>
      </w:r>
      <w:r w:rsidR="004F3503" w:rsidRPr="002C4CBD">
        <w:rPr>
          <w:lang w:val="vi-VN"/>
        </w:rPr>
        <w:t>trụ sở làm việc của</w:t>
      </w:r>
      <w:r w:rsidR="00671953" w:rsidRPr="002C4CBD">
        <w:rPr>
          <w:lang w:val="nl-NL"/>
        </w:rPr>
        <w:t xml:space="preserve"> Phòng Cảnh sát quản </w:t>
      </w:r>
      <w:r w:rsidR="004F3503" w:rsidRPr="002C4CBD">
        <w:rPr>
          <w:lang w:val="nl-NL"/>
        </w:rPr>
        <w:t>lý hành chính về trật tự xã hội Công an tỉn</w:t>
      </w:r>
      <w:r w:rsidR="004F3503" w:rsidRPr="002C4CBD">
        <w:rPr>
          <w:lang w:val="vi-VN"/>
        </w:rPr>
        <w:t>h</w:t>
      </w:r>
      <w:r w:rsidR="00671953" w:rsidRPr="002C4CBD">
        <w:rPr>
          <w:lang w:val="nl-NL"/>
        </w:rPr>
        <w:t>.</w:t>
      </w:r>
    </w:p>
    <w:p w:rsidR="00671953" w:rsidRPr="009A3981" w:rsidRDefault="009A3981" w:rsidP="00380B51">
      <w:pPr>
        <w:spacing w:before="120" w:after="120"/>
        <w:ind w:firstLine="720"/>
        <w:jc w:val="both"/>
        <w:rPr>
          <w:b/>
          <w:i/>
          <w:lang w:val="nl-NL"/>
        </w:rPr>
      </w:pPr>
      <w:r w:rsidRPr="009A3981">
        <w:rPr>
          <w:b/>
          <w:i/>
          <w:lang w:val="vi-VN"/>
        </w:rPr>
        <w:t>4.3.</w:t>
      </w:r>
      <w:r w:rsidR="00671953" w:rsidRPr="009A3981">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F717C4" w:rsidRDefault="00671953" w:rsidP="00380B51">
      <w:pPr>
        <w:spacing w:before="120" w:after="120"/>
        <w:ind w:firstLine="720"/>
        <w:jc w:val="both"/>
        <w:rPr>
          <w:lang w:val="vi-VN"/>
        </w:rPr>
      </w:pPr>
      <w:r w:rsidRPr="002C4CBD">
        <w:rPr>
          <w:lang w:val="nl-NL"/>
        </w:rPr>
        <w:t xml:space="preserve">a) </w:t>
      </w:r>
      <w:r w:rsidR="00F717C4">
        <w:rPr>
          <w:lang w:val="vi-VN"/>
        </w:rPr>
        <w:t>Văn bản đề nghị nêu rõ lý do; số lượng, chủng loại, nước sản xuất, nhãn hiệu, số hiệu, ký hiệu của từng vũ khí quân dụng, vũ khí thể thao.</w:t>
      </w:r>
    </w:p>
    <w:p w:rsidR="00671953" w:rsidRDefault="00671953" w:rsidP="004E17A3">
      <w:pPr>
        <w:spacing w:before="120" w:after="120"/>
        <w:ind w:firstLine="720"/>
        <w:jc w:val="both"/>
        <w:rPr>
          <w:lang w:val="vi-VN"/>
        </w:rPr>
      </w:pPr>
      <w:r w:rsidRPr="002C4CBD">
        <w:rPr>
          <w:lang w:val="nl-NL"/>
        </w:rPr>
        <w:t>b)</w:t>
      </w:r>
      <w:r w:rsidR="00F717C4" w:rsidRPr="00F717C4">
        <w:rPr>
          <w:szCs w:val="26"/>
          <w:lang w:val="nl-NL"/>
        </w:rPr>
        <w:t xml:space="preserve"> </w:t>
      </w:r>
      <w:r w:rsidR="004E17A3" w:rsidRPr="004E17A3">
        <w:rPr>
          <w:lang w:val="nl-NL"/>
        </w:rPr>
        <w:t>Giấy giới thiệu</w:t>
      </w:r>
      <w:r w:rsidR="004E17A3" w:rsidRPr="004E17A3">
        <w:rPr>
          <w:lang w:val="vi-VN"/>
        </w:rPr>
        <w:t xml:space="preserve"> kèm theo bản sao thẻ Căn cước công dân hoặc Chứng minh nhân dân, Hộ chiếu hoặc Chứng minh Công an nhân dân của người đến liên hệ. </w:t>
      </w:r>
      <w:r w:rsidR="00F717C4">
        <w:rPr>
          <w:lang w:val="vi-VN"/>
        </w:rPr>
        <w:t xml:space="preserve">Trường hợp mất, hư hỏng Giấy phép sử dụng vũ khí quân dụng, vũ khí thể thao thì trong hồ sơ phải có văn bản nêu rõ lý do mất, hư hỏng và kết quả xử lý. </w:t>
      </w:r>
    </w:p>
    <w:p w:rsidR="00390A69" w:rsidRPr="00390A69" w:rsidRDefault="00390A69" w:rsidP="00390A69">
      <w:pPr>
        <w:spacing w:before="120" w:after="120"/>
        <w:ind w:firstLine="720"/>
        <w:jc w:val="both"/>
        <w:rPr>
          <w:lang w:val="vi-VN"/>
        </w:rPr>
      </w:pPr>
      <w:r w:rsidRPr="00390A69">
        <w:rPr>
          <w:lang w:val="nl-NL"/>
        </w:rPr>
        <w:lastRenderedPageBreak/>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4.4.</w:t>
      </w:r>
      <w:r w:rsidR="00671953" w:rsidRPr="009A3981">
        <w:rPr>
          <w:b/>
          <w:i/>
          <w:lang w:val="nl-NL"/>
        </w:rPr>
        <w:t xml:space="preserve"> Thời hạn giải quyết:</w:t>
      </w:r>
      <w:r w:rsidR="00671953" w:rsidRPr="002C4CBD">
        <w:rPr>
          <w:b/>
          <w:lang w:val="nl-NL"/>
        </w:rPr>
        <w:t xml:space="preserve"> </w:t>
      </w:r>
      <w:r w:rsidR="00671953" w:rsidRPr="002C4CBD">
        <w:rPr>
          <w:lang w:val="nl-NL"/>
        </w:rPr>
        <w:t>10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4.5.</w:t>
      </w:r>
      <w:r w:rsidR="00671953" w:rsidRPr="009A3981">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4.6.</w:t>
      </w:r>
      <w:r w:rsidR="00671953" w:rsidRPr="009A3981">
        <w:rPr>
          <w:b/>
          <w:i/>
          <w:lang w:val="nl-NL"/>
        </w:rPr>
        <w:t xml:space="preserve"> Cơ quan thực hiện thủ tục hành chính:</w:t>
      </w:r>
      <w:r w:rsidR="00671953" w:rsidRPr="002C4CBD">
        <w:rPr>
          <w:lang w:val="nl-NL"/>
        </w:rPr>
        <w:t xml:space="preserve"> Phòng Cảnh sát quản </w:t>
      </w:r>
      <w:r w:rsidR="004F3503" w:rsidRPr="002C4CBD">
        <w:rPr>
          <w:lang w:val="nl-NL"/>
        </w:rPr>
        <w:t>lý hành chính về trật tự xã hội Công an tỉnh</w:t>
      </w:r>
      <w:r w:rsidR="00671953" w:rsidRPr="002C4CBD">
        <w:rPr>
          <w:lang w:val="nl-NL"/>
        </w:rPr>
        <w:t>.</w:t>
      </w:r>
    </w:p>
    <w:p w:rsidR="00671953" w:rsidRPr="002C4CBD" w:rsidRDefault="009A3981" w:rsidP="00380B51">
      <w:pPr>
        <w:spacing w:before="120" w:after="120"/>
        <w:ind w:firstLine="720"/>
        <w:jc w:val="both"/>
        <w:rPr>
          <w:lang w:val="nl-NL"/>
        </w:rPr>
      </w:pPr>
      <w:r w:rsidRPr="009A3981">
        <w:rPr>
          <w:b/>
          <w:i/>
          <w:lang w:val="vi-VN"/>
        </w:rPr>
        <w:t>4.7.</w:t>
      </w:r>
      <w:r w:rsidR="00671953" w:rsidRPr="009A3981">
        <w:rPr>
          <w:b/>
          <w:i/>
          <w:lang w:val="nl-NL"/>
        </w:rPr>
        <w:t xml:space="preserve"> Kết quả thực hiện thủ tục hành chính:</w:t>
      </w:r>
      <w:r w:rsidR="00671953" w:rsidRPr="002C4CBD">
        <w:rPr>
          <w:lang w:val="nl-NL"/>
        </w:rPr>
        <w:t xml:space="preserve"> Giấy phép sử dụng vũ khí quân dụng, vũ khí thể thao. </w:t>
      </w:r>
    </w:p>
    <w:p w:rsidR="00671953" w:rsidRPr="002C4CBD" w:rsidRDefault="009A3981" w:rsidP="00380B51">
      <w:pPr>
        <w:spacing w:before="120" w:after="120"/>
        <w:ind w:firstLine="720"/>
        <w:jc w:val="both"/>
        <w:rPr>
          <w:lang w:val="nl-NL"/>
        </w:rPr>
      </w:pPr>
      <w:r w:rsidRPr="009A3981">
        <w:rPr>
          <w:b/>
          <w:i/>
          <w:lang w:val="vi-VN"/>
        </w:rPr>
        <w:t>4.8.</w:t>
      </w:r>
      <w:r w:rsidR="00671953" w:rsidRPr="009A3981">
        <w:rPr>
          <w:b/>
          <w:i/>
          <w:lang w:val="nl-NL"/>
        </w:rPr>
        <w:t xml:space="preserve"> Lệ phí (nếu có):</w:t>
      </w:r>
      <w:r w:rsidR="00671953" w:rsidRPr="002C4CBD">
        <w:rPr>
          <w:lang w:val="nl-NL"/>
        </w:rPr>
        <w:t xml:space="preserve"> 10.000 đồng/ 01 giấy. </w:t>
      </w:r>
    </w:p>
    <w:p w:rsidR="00671953" w:rsidRPr="002C4CBD" w:rsidRDefault="009A3981" w:rsidP="00380B51">
      <w:pPr>
        <w:spacing w:before="120" w:after="120"/>
        <w:ind w:firstLine="720"/>
        <w:jc w:val="both"/>
        <w:rPr>
          <w:lang w:val="nl-NL"/>
        </w:rPr>
      </w:pPr>
      <w:r w:rsidRPr="009A3981">
        <w:rPr>
          <w:b/>
          <w:i/>
          <w:lang w:val="vi-VN"/>
        </w:rPr>
        <w:t>4.9.</w:t>
      </w:r>
      <w:r w:rsidR="00671953" w:rsidRPr="009A3981">
        <w:rPr>
          <w:b/>
          <w:i/>
          <w:lang w:val="nl-NL"/>
        </w:rPr>
        <w:t xml:space="preserve"> Tên mẫu đơn, mẫu tờ khai (nếu có):</w:t>
      </w:r>
      <w:r w:rsidR="00671953" w:rsidRPr="009A3981">
        <w:rPr>
          <w:i/>
          <w:lang w:val="nl-NL"/>
        </w:rPr>
        <w:t xml:space="preserve"> </w:t>
      </w:r>
      <w:r w:rsidR="00C95F53">
        <w:rPr>
          <w:lang w:val="nl-NL"/>
        </w:rPr>
        <w:t>K</w:t>
      </w:r>
      <w:r w:rsidR="00671953" w:rsidRPr="002C4CBD">
        <w:rPr>
          <w:lang w:val="nl-NL"/>
        </w:rPr>
        <w:t xml:space="preserve">hông. </w:t>
      </w:r>
    </w:p>
    <w:p w:rsidR="00671953" w:rsidRPr="002C4CBD" w:rsidRDefault="009A3981" w:rsidP="00380B51">
      <w:pPr>
        <w:spacing w:before="120" w:after="120"/>
        <w:ind w:firstLine="720"/>
        <w:jc w:val="both"/>
        <w:rPr>
          <w:lang w:val="nl-NL"/>
        </w:rPr>
      </w:pPr>
      <w:r w:rsidRPr="009A3981">
        <w:rPr>
          <w:b/>
          <w:i/>
          <w:lang w:val="vi-VN"/>
        </w:rPr>
        <w:t>4.10.</w:t>
      </w:r>
      <w:r w:rsidR="00671953" w:rsidRPr="009A3981">
        <w:rPr>
          <w:b/>
          <w:i/>
          <w:lang w:val="nl-NL"/>
        </w:rPr>
        <w:t xml:space="preserve"> Yêu cầu, điều kiện thực hiện thủ tục hành chính (nếu có):</w:t>
      </w:r>
      <w:r w:rsidR="00C95F53">
        <w:rPr>
          <w:lang w:val="nl-NL"/>
        </w:rPr>
        <w:t xml:space="preserve"> Đ</w:t>
      </w:r>
      <w:r w:rsidR="00671953" w:rsidRPr="002C4CBD">
        <w:rPr>
          <w:lang w:val="nl-NL"/>
        </w:rPr>
        <w:t xml:space="preserve">ối tượng được </w:t>
      </w:r>
      <w:r w:rsidR="00F717C4">
        <w:rPr>
          <w:lang w:val="vi-VN"/>
        </w:rPr>
        <w:t>cấp</w:t>
      </w:r>
      <w:r w:rsidR="00671953" w:rsidRPr="002C4CBD">
        <w:rPr>
          <w:lang w:val="nl-NL"/>
        </w:rPr>
        <w:t xml:space="preserve"> giấy phép sử dụng vũ khí quân dụng the</w:t>
      </w:r>
      <w:r w:rsidR="00F717C4">
        <w:rPr>
          <w:lang w:val="nl-NL"/>
        </w:rPr>
        <w:t>o quy định tại Điều 1</w:t>
      </w:r>
      <w:r w:rsidR="00F717C4">
        <w:rPr>
          <w:lang w:val="vi-VN"/>
        </w:rPr>
        <w:t>8</w:t>
      </w:r>
      <w:r w:rsidR="00F717C4">
        <w:rPr>
          <w:lang w:val="nl-NL"/>
        </w:rPr>
        <w:t xml:space="preserve">; đối tượng được </w:t>
      </w:r>
      <w:r w:rsidR="00F717C4">
        <w:rPr>
          <w:lang w:val="vi-VN"/>
        </w:rPr>
        <w:t>cấp</w:t>
      </w:r>
      <w:r w:rsidR="00671953" w:rsidRPr="002C4CBD">
        <w:rPr>
          <w:lang w:val="nl-NL"/>
        </w:rPr>
        <w:t xml:space="preserve"> giấy phép sử dụng vũ khí th</w:t>
      </w:r>
      <w:r w:rsidR="00F717C4">
        <w:rPr>
          <w:lang w:val="nl-NL"/>
        </w:rPr>
        <w:t xml:space="preserve">ể thao theo quy định tại Điều </w:t>
      </w:r>
      <w:r w:rsidR="00F717C4">
        <w:rPr>
          <w:lang w:val="vi-VN"/>
        </w:rPr>
        <w:t>24</w:t>
      </w:r>
      <w:r w:rsidR="00671953" w:rsidRPr="002C4CBD">
        <w:rPr>
          <w:lang w:val="nl-NL"/>
        </w:rPr>
        <w:t xml:space="preserve">, </w:t>
      </w:r>
      <w:r w:rsidR="00F717C4">
        <w:rPr>
          <w:lang w:val="vi-VN"/>
        </w:rPr>
        <w:t>Luật</w:t>
      </w:r>
      <w:r w:rsidR="00671953" w:rsidRPr="002C4CBD">
        <w:rPr>
          <w:lang w:val="nl-NL"/>
        </w:rPr>
        <w:t xml:space="preserve"> quản lý sử dụng vũ khí, vật liệu nổ và công cụ hỗ trợ (</w:t>
      </w:r>
      <w:r w:rsidR="00F717C4">
        <w:rPr>
          <w:lang w:val="vi-VN"/>
        </w:rPr>
        <w:t>Luật</w:t>
      </w:r>
      <w:r w:rsidR="00F717C4">
        <w:rPr>
          <w:lang w:val="nl-NL"/>
        </w:rPr>
        <w:t xml:space="preserve"> số 1</w:t>
      </w:r>
      <w:r w:rsidR="00F717C4">
        <w:rPr>
          <w:lang w:val="vi-VN"/>
        </w:rPr>
        <w:t>4</w:t>
      </w:r>
      <w:r w:rsidR="00F717C4">
        <w:rPr>
          <w:lang w:val="nl-NL"/>
        </w:rPr>
        <w:t>/201</w:t>
      </w:r>
      <w:r w:rsidR="00F717C4">
        <w:rPr>
          <w:lang w:val="vi-VN"/>
        </w:rPr>
        <w:t>7</w:t>
      </w:r>
      <w:r w:rsidR="00F717C4">
        <w:rPr>
          <w:lang w:val="nl-NL"/>
        </w:rPr>
        <w:t>/</w:t>
      </w:r>
      <w:r w:rsidR="00F717C4">
        <w:rPr>
          <w:lang w:val="vi-VN"/>
        </w:rPr>
        <w:t>QH14</w:t>
      </w:r>
      <w:r w:rsidR="00F717C4">
        <w:rPr>
          <w:lang w:val="nl-NL"/>
        </w:rPr>
        <w:t xml:space="preserve">, ngày </w:t>
      </w:r>
      <w:r w:rsidR="00F717C4">
        <w:rPr>
          <w:lang w:val="vi-VN"/>
        </w:rPr>
        <w:t>2</w:t>
      </w:r>
      <w:r w:rsidR="00F717C4">
        <w:rPr>
          <w:lang w:val="nl-NL"/>
        </w:rPr>
        <w:t>0/6/201</w:t>
      </w:r>
      <w:r w:rsidR="00F717C4">
        <w:rPr>
          <w:lang w:val="vi-VN"/>
        </w:rPr>
        <w:t>7</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4.11.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4E2DC0" w:rsidRPr="00C87A98" w:rsidRDefault="004E2DC0" w:rsidP="004E2DC0">
      <w:pPr>
        <w:spacing w:before="120" w:after="120"/>
        <w:ind w:firstLine="720"/>
        <w:jc w:val="both"/>
        <w:rPr>
          <w:lang w:val="vi-VN"/>
        </w:rPr>
      </w:pPr>
    </w:p>
    <w:p w:rsidR="00671953" w:rsidRPr="002C4CBD" w:rsidRDefault="00671953" w:rsidP="004E2DC0">
      <w:pPr>
        <w:spacing w:before="120" w:after="120"/>
        <w:ind w:firstLine="720"/>
        <w:jc w:val="both"/>
        <w:rPr>
          <w:b/>
          <w:lang w:val="nl-NL"/>
        </w:rPr>
      </w:pPr>
      <w:r w:rsidRPr="002C4CBD">
        <w:rPr>
          <w:b/>
          <w:lang w:val="nl-NL"/>
        </w:rPr>
        <w:t xml:space="preserve">5. Thủ tục: Cấp lại giấy phép sử dụng vũ khí quân dụng, vũ khí </w:t>
      </w:r>
      <w:r w:rsidRPr="002C4CBD">
        <w:rPr>
          <w:b/>
          <w:lang w:val="nl-NL"/>
        </w:rPr>
        <w:br/>
        <w:t>thể thao</w:t>
      </w:r>
    </w:p>
    <w:p w:rsidR="00671953" w:rsidRPr="009A3981" w:rsidRDefault="009A3981" w:rsidP="00380B51">
      <w:pPr>
        <w:spacing w:before="120" w:after="120"/>
        <w:ind w:firstLine="720"/>
        <w:jc w:val="both"/>
        <w:rPr>
          <w:b/>
          <w:i/>
          <w:lang w:val="nl-NL"/>
        </w:rPr>
      </w:pPr>
      <w:r w:rsidRPr="009A3981">
        <w:rPr>
          <w:b/>
          <w:i/>
          <w:lang w:val="vi-VN"/>
        </w:rPr>
        <w:t>5.1.</w:t>
      </w:r>
      <w:r w:rsidR="00671953" w:rsidRPr="009A3981">
        <w:rPr>
          <w:b/>
          <w:i/>
          <w:lang w:val="nl-NL"/>
        </w:rPr>
        <w:t xml:space="preserve"> Trình tự thực hiện: </w:t>
      </w:r>
    </w:p>
    <w:p w:rsidR="00671953" w:rsidRPr="002C4CBD" w:rsidRDefault="00671953" w:rsidP="00380B51">
      <w:pPr>
        <w:widowControl w:val="0"/>
        <w:spacing w:before="120" w:after="120"/>
        <w:ind w:firstLine="720"/>
        <w:jc w:val="both"/>
        <w:rPr>
          <w:lang w:val="nl-NL"/>
        </w:rPr>
      </w:pPr>
      <w:r w:rsidRPr="002C4CBD">
        <w:rPr>
          <w:lang w:val="nl-NL"/>
        </w:rPr>
        <w:lastRenderedPageBreak/>
        <w:t>Bước 1: Cơ quan, tổ chức, đơn vị ở địa phương có nhu cầu cấp lại giấy phép sử dụng vũ khí quân dụng, vũ kh</w:t>
      </w:r>
      <w:r w:rsidR="00300FED" w:rsidRPr="002C4CBD">
        <w:rPr>
          <w:lang w:val="nl-NL"/>
        </w:rPr>
        <w:t>í thể thao nộp hồ sơ tại</w:t>
      </w:r>
      <w:r w:rsidRPr="002C4CBD">
        <w:rPr>
          <w:lang w:val="nl-NL"/>
        </w:rPr>
        <w:t xml:space="preserve"> Phòng Cảnh sát quản </w:t>
      </w:r>
      <w:r w:rsidR="006B7095" w:rsidRPr="002C4CBD">
        <w:rPr>
          <w:lang w:val="nl-NL"/>
        </w:rPr>
        <w:t>lý hành chính về trật tự xã hội Công an tỉnh</w:t>
      </w:r>
      <w:r w:rsidR="006B7095"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cấp lại giấy phép sử dụng vũ khí quân dụng, vũ khí thể thao</w:t>
      </w:r>
      <w:r w:rsidRPr="002C4CBD">
        <w:rPr>
          <w:spacing w:val="2"/>
          <w:lang w:val="nl-NL"/>
        </w:rPr>
        <w:t xml:space="preserve"> đến nơi nộp hồ sơ để nhận kết quả </w:t>
      </w:r>
      <w:r w:rsidRPr="002C4CBD">
        <w:rPr>
          <w:lang w:val="nl-NL"/>
        </w:rPr>
        <w:t>giấy phép sử dụng vũ khí quân dụng, vũ khí thể thao.</w:t>
      </w:r>
    </w:p>
    <w:p w:rsidR="00671953" w:rsidRPr="002C4CBD" w:rsidRDefault="009A3981" w:rsidP="00380B51">
      <w:pPr>
        <w:spacing w:before="120" w:after="120"/>
        <w:ind w:firstLine="720"/>
        <w:jc w:val="both"/>
        <w:rPr>
          <w:lang w:val="nl-NL"/>
        </w:rPr>
      </w:pPr>
      <w:r w:rsidRPr="009A3981">
        <w:rPr>
          <w:b/>
          <w:i/>
          <w:lang w:val="vi-VN"/>
        </w:rPr>
        <w:t>5.2.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w:t>
      </w:r>
      <w:r w:rsidR="006B7095" w:rsidRPr="002C4CBD">
        <w:rPr>
          <w:lang w:val="vi-VN"/>
        </w:rPr>
        <w:t>trụ sở làm việc của</w:t>
      </w:r>
      <w:r w:rsidR="00671953" w:rsidRPr="002C4CBD">
        <w:rPr>
          <w:lang w:val="nl-NL"/>
        </w:rPr>
        <w:t xml:space="preserve"> Phòng Cảnh sát quản </w:t>
      </w:r>
      <w:r w:rsidR="004B661B" w:rsidRPr="002C4CBD">
        <w:rPr>
          <w:lang w:val="nl-NL"/>
        </w:rPr>
        <w:t>lý hành chính về trật tự xã hội Công an tỉnh</w:t>
      </w:r>
      <w:r w:rsidR="00671953" w:rsidRPr="002C4CBD">
        <w:rPr>
          <w:lang w:val="nl-NL"/>
        </w:rPr>
        <w:t>.</w:t>
      </w:r>
    </w:p>
    <w:p w:rsidR="00671953" w:rsidRPr="009A3981" w:rsidRDefault="009A3981" w:rsidP="00380B51">
      <w:pPr>
        <w:spacing w:before="120" w:after="120"/>
        <w:ind w:firstLine="720"/>
        <w:jc w:val="both"/>
        <w:rPr>
          <w:b/>
          <w:i/>
          <w:lang w:val="nl-NL"/>
        </w:rPr>
      </w:pPr>
      <w:r w:rsidRPr="009A3981">
        <w:rPr>
          <w:b/>
          <w:i/>
          <w:lang w:val="vi-VN"/>
        </w:rPr>
        <w:t>5.3.</w:t>
      </w:r>
      <w:r w:rsidR="00671953" w:rsidRPr="009A3981">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33015F" w:rsidRDefault="00671953" w:rsidP="00380B51">
      <w:pPr>
        <w:spacing w:before="120" w:after="120"/>
        <w:ind w:firstLine="720"/>
        <w:jc w:val="both"/>
        <w:rPr>
          <w:lang w:val="vi-VN"/>
        </w:rPr>
      </w:pPr>
      <w:r w:rsidRPr="002C4CBD">
        <w:rPr>
          <w:lang w:val="nl-NL"/>
        </w:rPr>
        <w:t xml:space="preserve">a) Văn bản đề nghị </w:t>
      </w:r>
      <w:r w:rsidR="0033015F">
        <w:rPr>
          <w:lang w:val="vi-VN"/>
        </w:rPr>
        <w:t>nêu rõ lý do; số lượng, chủng loại, n</w:t>
      </w:r>
      <w:r w:rsidR="008F6F37">
        <w:rPr>
          <w:lang w:val="vi-VN"/>
        </w:rPr>
        <w:t>ước sản xuất, nhãn hiệu, số hiệu</w:t>
      </w:r>
      <w:r w:rsidR="0033015F">
        <w:rPr>
          <w:lang w:val="vi-VN"/>
        </w:rPr>
        <w:t>, ký hiệu của từng vũ khí quân dụng, vũ khí thể thao.</w:t>
      </w:r>
    </w:p>
    <w:p w:rsidR="0033015F" w:rsidRPr="0033015F" w:rsidRDefault="00671953" w:rsidP="004E17A3">
      <w:pPr>
        <w:spacing w:before="120" w:after="120"/>
        <w:ind w:firstLine="720"/>
        <w:jc w:val="both"/>
        <w:rPr>
          <w:lang w:val="vi-VN"/>
        </w:rPr>
      </w:pPr>
      <w:r w:rsidRPr="002C4CBD">
        <w:rPr>
          <w:lang w:val="nl-NL"/>
        </w:rPr>
        <w:t xml:space="preserve">b) </w:t>
      </w:r>
      <w:r w:rsidR="004E17A3" w:rsidRPr="004E17A3">
        <w:rPr>
          <w:lang w:val="nl-NL"/>
        </w:rPr>
        <w:t>Giấy giới thiệu</w:t>
      </w:r>
      <w:r w:rsidR="004E17A3" w:rsidRPr="004E17A3">
        <w:rPr>
          <w:lang w:val="vi-VN"/>
        </w:rPr>
        <w:t xml:space="preserve"> kèm theo bản sao thẻ Căn cước công dân hoặc Chứng minh nhân dân, Hộ chiếu hoặc Chứng minh Công an nhân dân của người đến liên hệ. </w:t>
      </w:r>
      <w:r w:rsidR="0033015F">
        <w:rPr>
          <w:lang w:val="vi-VN"/>
        </w:rPr>
        <w:t xml:space="preserve"> Trường hợp mất, hư hỏng Giấy phép sử dụng vũ khí quân dụng, vũ khí thể thao thì trong hồ sơ phải có văn bản nêu rõ lý do mất hư hỏng</w:t>
      </w:r>
      <w:r w:rsidR="0004493E">
        <w:rPr>
          <w:lang w:val="vi-VN"/>
        </w:rPr>
        <w:t xml:space="preserve"> và kết quả xử lý.</w:t>
      </w:r>
    </w:p>
    <w:p w:rsidR="00671953" w:rsidRPr="002C4CBD" w:rsidRDefault="00671953" w:rsidP="00380B51">
      <w:pPr>
        <w:spacing w:before="120" w:after="120"/>
        <w:ind w:firstLine="720"/>
        <w:jc w:val="both"/>
        <w:rPr>
          <w:lang w:val="nl-NL"/>
        </w:rPr>
      </w:pPr>
      <w:r w:rsidRPr="002C4CBD">
        <w:rPr>
          <w:lang w:val="nl-NL"/>
        </w:rPr>
        <w:t>+ Số lượng hồ sơ: 01</w:t>
      </w:r>
      <w:r w:rsidR="00C95F53">
        <w:rPr>
          <w:lang w:val="nl-NL"/>
        </w:rPr>
        <w:t xml:space="preserve"> (một)</w:t>
      </w:r>
      <w:r w:rsidRPr="002C4CBD">
        <w:rPr>
          <w:lang w:val="nl-NL"/>
        </w:rPr>
        <w:t xml:space="preserve"> bộ. </w:t>
      </w:r>
    </w:p>
    <w:p w:rsidR="00671953" w:rsidRPr="002C4CBD" w:rsidRDefault="009A3981" w:rsidP="00380B51">
      <w:pPr>
        <w:spacing w:before="120" w:after="120"/>
        <w:ind w:firstLine="720"/>
        <w:jc w:val="both"/>
        <w:rPr>
          <w:lang w:val="nl-NL"/>
        </w:rPr>
      </w:pPr>
      <w:r w:rsidRPr="009A3981">
        <w:rPr>
          <w:b/>
          <w:i/>
          <w:lang w:val="vi-VN"/>
        </w:rPr>
        <w:t>5.4.</w:t>
      </w:r>
      <w:r w:rsidR="00671953" w:rsidRPr="009A3981">
        <w:rPr>
          <w:b/>
          <w:i/>
          <w:lang w:val="nl-NL"/>
        </w:rPr>
        <w:t xml:space="preserve"> Thời hạn giải quyết:</w:t>
      </w:r>
      <w:r w:rsidR="00671953" w:rsidRPr="002C4CBD">
        <w:rPr>
          <w:lang w:val="nl-NL"/>
        </w:rPr>
        <w:t xml:space="preserve"> 10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5.5.</w:t>
      </w:r>
      <w:r w:rsidR="00671953" w:rsidRPr="009A3981">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5.6.</w:t>
      </w:r>
      <w:r w:rsidR="00671953" w:rsidRPr="009A3981">
        <w:rPr>
          <w:b/>
          <w:i/>
          <w:lang w:val="nl-NL"/>
        </w:rPr>
        <w:t xml:space="preserve"> Cơ quan thực hiện thủ tục hành chính:</w:t>
      </w:r>
      <w:r w:rsidR="00671953" w:rsidRPr="002C4CBD">
        <w:rPr>
          <w:lang w:val="nl-NL"/>
        </w:rPr>
        <w:t xml:space="preserve"> Phòng Cảnh sát quản lý hành chính về trật tự xã hội</w:t>
      </w:r>
      <w:r w:rsidR="00214DDD" w:rsidRPr="002C4CBD">
        <w:rPr>
          <w:lang w:val="nl-NL"/>
        </w:rPr>
        <w:t xml:space="preserve"> Công an tỉnh</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5.7.</w:t>
      </w:r>
      <w:r w:rsidR="00671953" w:rsidRPr="009A3981">
        <w:rPr>
          <w:b/>
          <w:i/>
          <w:lang w:val="nl-NL"/>
        </w:rPr>
        <w:t xml:space="preserve"> Kết quả thực hiện thủ tục hành chính:</w:t>
      </w:r>
      <w:r w:rsidR="00671953" w:rsidRPr="002C4CBD">
        <w:rPr>
          <w:lang w:val="nl-NL"/>
        </w:rPr>
        <w:t xml:space="preserve"> Giấy phép sử dụng vũ khí quân dụng, vũ khí thể thao. </w:t>
      </w:r>
    </w:p>
    <w:p w:rsidR="00671953" w:rsidRPr="002C4CBD" w:rsidRDefault="009A3981" w:rsidP="00380B51">
      <w:pPr>
        <w:spacing w:before="120" w:after="120"/>
        <w:ind w:firstLine="720"/>
        <w:jc w:val="both"/>
        <w:rPr>
          <w:lang w:val="nl-NL"/>
        </w:rPr>
      </w:pPr>
      <w:r w:rsidRPr="009A3981">
        <w:rPr>
          <w:b/>
          <w:i/>
          <w:lang w:val="vi-VN"/>
        </w:rPr>
        <w:t>5.8.</w:t>
      </w:r>
      <w:r w:rsidR="00671953" w:rsidRPr="009A3981">
        <w:rPr>
          <w:b/>
          <w:i/>
          <w:lang w:val="nl-NL"/>
        </w:rPr>
        <w:t xml:space="preserve"> Lệ phí (nếu có):</w:t>
      </w:r>
      <w:r w:rsidR="00671953" w:rsidRPr="009A3981">
        <w:rPr>
          <w:i/>
          <w:lang w:val="nl-NL"/>
        </w:rPr>
        <w:t xml:space="preserve"> </w:t>
      </w:r>
      <w:r w:rsidR="00671953" w:rsidRPr="002C4CBD">
        <w:rPr>
          <w:lang w:val="nl-NL"/>
        </w:rPr>
        <w:t xml:space="preserve">10.000 đồng/ 01 giấy. </w:t>
      </w:r>
    </w:p>
    <w:p w:rsidR="00671953" w:rsidRPr="002C4CBD" w:rsidRDefault="009A3981" w:rsidP="00380B51">
      <w:pPr>
        <w:spacing w:before="120" w:after="120"/>
        <w:ind w:firstLine="720"/>
        <w:jc w:val="both"/>
        <w:rPr>
          <w:lang w:val="nl-NL"/>
        </w:rPr>
      </w:pPr>
      <w:r w:rsidRPr="009A3981">
        <w:rPr>
          <w:b/>
          <w:i/>
          <w:lang w:val="vi-VN"/>
        </w:rPr>
        <w:t>5.9.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824B6F" w:rsidRPr="002C4CBD" w:rsidRDefault="009A3981" w:rsidP="00824B6F">
      <w:pPr>
        <w:spacing w:before="120" w:after="120"/>
        <w:ind w:firstLine="720"/>
        <w:jc w:val="both"/>
        <w:rPr>
          <w:lang w:val="vi-VN"/>
        </w:rPr>
      </w:pPr>
      <w:r w:rsidRPr="009A3981">
        <w:rPr>
          <w:b/>
          <w:i/>
          <w:lang w:val="vi-VN"/>
        </w:rPr>
        <w:t>5.10.</w:t>
      </w:r>
      <w:r w:rsidR="00671953" w:rsidRPr="009A3981">
        <w:rPr>
          <w:b/>
          <w:i/>
          <w:lang w:val="nl-NL"/>
        </w:rPr>
        <w:t xml:space="preserve"> Yêu cầu, điều kiện thực hiện thủ tục hành chính (nếu có):</w:t>
      </w:r>
      <w:r w:rsidR="00824B6F">
        <w:rPr>
          <w:lang w:val="nl-NL"/>
        </w:rPr>
        <w:t xml:space="preserve"> </w:t>
      </w:r>
      <w:r w:rsidR="00824B6F">
        <w:rPr>
          <w:lang w:val="vi-VN"/>
        </w:rPr>
        <w:t>Đ</w:t>
      </w:r>
      <w:r w:rsidR="00671953" w:rsidRPr="002C4CBD">
        <w:rPr>
          <w:lang w:val="nl-NL"/>
        </w:rPr>
        <w:t>ối tượng được cấp lại giấy phép sử dụng vũ khí quâ</w:t>
      </w:r>
      <w:r w:rsidR="00824B6F">
        <w:rPr>
          <w:lang w:val="nl-NL"/>
        </w:rPr>
        <w:t>n dụng theo quy định tại Điều 1</w:t>
      </w:r>
      <w:r w:rsidR="00824B6F">
        <w:rPr>
          <w:lang w:val="vi-VN"/>
        </w:rPr>
        <w:t>8</w:t>
      </w:r>
      <w:r w:rsidR="00671953" w:rsidRPr="002C4CBD">
        <w:rPr>
          <w:lang w:val="nl-NL"/>
        </w:rPr>
        <w:t>; đối tượng được cấp lại giấy phép sử dụng vũ khí th</w:t>
      </w:r>
      <w:r w:rsidR="00824B6F">
        <w:rPr>
          <w:lang w:val="nl-NL"/>
        </w:rPr>
        <w:t xml:space="preserve">ể thao theo quy định tại Điều </w:t>
      </w:r>
      <w:r w:rsidR="00824B6F">
        <w:rPr>
          <w:lang w:val="vi-VN"/>
        </w:rPr>
        <w:t>24</w:t>
      </w:r>
      <w:r w:rsidR="00671953" w:rsidRPr="002C4CBD">
        <w:rPr>
          <w:lang w:val="nl-NL"/>
        </w:rPr>
        <w:t xml:space="preserve">, </w:t>
      </w:r>
      <w:r w:rsidR="00824B6F">
        <w:rPr>
          <w:lang w:val="vi-VN"/>
        </w:rPr>
        <w:t>Luật</w:t>
      </w:r>
      <w:r w:rsidR="00824B6F">
        <w:rPr>
          <w:lang w:val="nl-NL"/>
        </w:rPr>
        <w:t xml:space="preserve"> </w:t>
      </w:r>
      <w:r w:rsidR="00824B6F">
        <w:rPr>
          <w:lang w:val="vi-VN"/>
        </w:rPr>
        <w:t>Q</w:t>
      </w:r>
      <w:r w:rsidR="00824B6F" w:rsidRPr="002C4CBD">
        <w:rPr>
          <w:lang w:val="nl-NL"/>
        </w:rPr>
        <w:t>uản lý sử dụng vũ khí, vật liệu nổ và công cụ hỗ trợ (</w:t>
      </w:r>
      <w:r w:rsidR="00824B6F">
        <w:rPr>
          <w:lang w:val="vi-VN"/>
        </w:rPr>
        <w:t>Luật số 14/2017/QH14, ngày 20/6/2017)</w:t>
      </w:r>
      <w:r w:rsidR="00824B6F" w:rsidRPr="002C4CBD">
        <w:rPr>
          <w:lang w:val="vi-VN"/>
        </w:rPr>
        <w:t>;</w:t>
      </w:r>
    </w:p>
    <w:p w:rsidR="00671953" w:rsidRPr="009A3981" w:rsidRDefault="009A3981" w:rsidP="00380B51">
      <w:pPr>
        <w:spacing w:before="120" w:after="120"/>
        <w:ind w:firstLine="720"/>
        <w:jc w:val="both"/>
        <w:rPr>
          <w:b/>
          <w:i/>
          <w:lang w:val="nl-NL"/>
        </w:rPr>
      </w:pPr>
      <w:r w:rsidRPr="009A3981">
        <w:rPr>
          <w:b/>
          <w:i/>
          <w:lang w:val="vi-VN"/>
        </w:rPr>
        <w:t>5.11.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4E2DC0" w:rsidRPr="00C87A98" w:rsidRDefault="004E2DC0" w:rsidP="004E2DC0">
      <w:pPr>
        <w:spacing w:before="120" w:after="120"/>
        <w:jc w:val="both"/>
        <w:rPr>
          <w:lang w:val="vi-VN"/>
        </w:rPr>
      </w:pPr>
    </w:p>
    <w:p w:rsidR="00671953" w:rsidRPr="002C4CBD" w:rsidRDefault="00671953" w:rsidP="004E2DC0">
      <w:pPr>
        <w:spacing w:before="120" w:after="120"/>
        <w:ind w:firstLine="720"/>
        <w:jc w:val="both"/>
        <w:rPr>
          <w:b/>
          <w:lang w:val="nl-NL"/>
        </w:rPr>
      </w:pPr>
      <w:r w:rsidRPr="002C4CBD">
        <w:rPr>
          <w:b/>
          <w:lang w:val="nl-NL"/>
        </w:rPr>
        <w:t>6. Thủ tục: Cấp giấy phép sử dụng công cụ hỗ trợ</w:t>
      </w:r>
    </w:p>
    <w:p w:rsidR="00671953" w:rsidRPr="009A3981" w:rsidRDefault="009A3981" w:rsidP="00380B51">
      <w:pPr>
        <w:spacing w:before="120" w:after="120"/>
        <w:ind w:firstLine="720"/>
        <w:jc w:val="both"/>
        <w:rPr>
          <w:b/>
          <w:i/>
          <w:lang w:val="nl-NL"/>
        </w:rPr>
      </w:pPr>
      <w:r w:rsidRPr="009A3981">
        <w:rPr>
          <w:b/>
          <w:i/>
          <w:lang w:val="vi-VN"/>
        </w:rPr>
        <w:t>6.1.</w:t>
      </w:r>
      <w:r w:rsidR="00671953" w:rsidRPr="009A3981">
        <w:rPr>
          <w:b/>
          <w:i/>
          <w:lang w:val="nl-NL"/>
        </w:rPr>
        <w:t xml:space="preserve"> Trình tự thực hiện: </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giấy phép sử dụng công cụ hỗ trợ nộp hồ sơ tại Phòng Cảnh sát quản lý hành chính v</w:t>
      </w:r>
      <w:r w:rsidR="006F0B4E" w:rsidRPr="002C4CBD">
        <w:rPr>
          <w:lang w:val="nl-NL"/>
        </w:rPr>
        <w:t>ề trật tự xã hội</w:t>
      </w:r>
      <w:r w:rsidR="006F0B4E" w:rsidRPr="002C4CBD">
        <w:rPr>
          <w:lang w:val="vi-VN"/>
        </w:rPr>
        <w:t xml:space="preserve"> </w:t>
      </w:r>
      <w:r w:rsidR="006F0B4E" w:rsidRPr="002C4CBD">
        <w:rPr>
          <w:lang w:val="nl-NL"/>
        </w:rPr>
        <w:t>Công an tỉnh</w:t>
      </w:r>
      <w:r w:rsidR="006F0B4E"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cấp giấy phép sử dụng công cụ hỗ trợ</w:t>
      </w:r>
      <w:r w:rsidRPr="002C4CBD">
        <w:rPr>
          <w:spacing w:val="2"/>
          <w:lang w:val="nl-NL"/>
        </w:rPr>
        <w:t xml:space="preserve"> đến nơi nộp hồ sơ để nhận kết quả </w:t>
      </w:r>
      <w:r w:rsidRPr="002C4CBD">
        <w:rPr>
          <w:lang w:val="nl-NL"/>
        </w:rPr>
        <w:t>giấy phép sử dụng công cụ hỗ trợ.</w:t>
      </w:r>
    </w:p>
    <w:p w:rsidR="00671953" w:rsidRPr="002C4CBD" w:rsidRDefault="009A3981" w:rsidP="00380B51">
      <w:pPr>
        <w:spacing w:before="120" w:after="120"/>
        <w:ind w:firstLine="720"/>
        <w:jc w:val="both"/>
        <w:rPr>
          <w:lang w:val="nl-NL"/>
        </w:rPr>
      </w:pPr>
      <w:r w:rsidRPr="009A3981">
        <w:rPr>
          <w:b/>
          <w:i/>
          <w:lang w:val="vi-VN"/>
        </w:rPr>
        <w:t>6.2.</w:t>
      </w:r>
      <w:r w:rsidR="00671953" w:rsidRPr="009A3981">
        <w:rPr>
          <w:b/>
          <w:i/>
          <w:lang w:val="nl-NL"/>
        </w:rPr>
        <w:t xml:space="preserve"> Cách thức thực hiện:</w:t>
      </w:r>
      <w:r w:rsidR="00C95F53">
        <w:rPr>
          <w:lang w:val="nl-NL"/>
        </w:rPr>
        <w:t xml:space="preserve"> T</w:t>
      </w:r>
      <w:r w:rsidR="00433401" w:rsidRPr="002C4CBD">
        <w:rPr>
          <w:lang w:val="nl-NL"/>
        </w:rPr>
        <w:t xml:space="preserve">rực tiếp tại </w:t>
      </w:r>
      <w:r w:rsidR="00433401" w:rsidRPr="002C4CBD">
        <w:rPr>
          <w:lang w:val="vi-VN"/>
        </w:rPr>
        <w:t>trụ sở làm việc của</w:t>
      </w:r>
      <w:r w:rsidR="00671953" w:rsidRPr="002C4CBD">
        <w:rPr>
          <w:lang w:val="nl-NL"/>
        </w:rPr>
        <w:t xml:space="preserve"> Phòng Cảnh sát quản </w:t>
      </w:r>
      <w:r w:rsidR="00433401" w:rsidRPr="002C4CBD">
        <w:rPr>
          <w:lang w:val="nl-NL"/>
        </w:rPr>
        <w:t>lý hành chính về trật tự xã hội Công an tỉnh</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6.3.</w:t>
      </w:r>
      <w:r w:rsidR="00671953" w:rsidRPr="009A3981">
        <w:rPr>
          <w:b/>
          <w:i/>
          <w:lang w:val="nl-NL"/>
        </w:rPr>
        <w:t xml:space="preserve"> Thành phần, số lượng hồ sơ: </w:t>
      </w:r>
    </w:p>
    <w:p w:rsidR="00520FCB" w:rsidRDefault="00671953" w:rsidP="00380B51">
      <w:pPr>
        <w:spacing w:before="120" w:after="120"/>
        <w:ind w:firstLine="720"/>
        <w:jc w:val="both"/>
        <w:rPr>
          <w:szCs w:val="26"/>
          <w:lang w:val="vi-VN"/>
        </w:rPr>
      </w:pPr>
      <w:r w:rsidRPr="002C4CBD">
        <w:rPr>
          <w:lang w:val="nl-NL"/>
        </w:rPr>
        <w:t xml:space="preserve">+ Thành phần hồ sơ: </w:t>
      </w:r>
    </w:p>
    <w:p w:rsidR="00520FCB" w:rsidRDefault="00520FCB" w:rsidP="00380B51">
      <w:pPr>
        <w:spacing w:before="120" w:after="120"/>
        <w:ind w:firstLine="720"/>
        <w:jc w:val="both"/>
        <w:rPr>
          <w:szCs w:val="26"/>
          <w:lang w:val="vi-VN"/>
        </w:rPr>
      </w:pPr>
      <w:r>
        <w:rPr>
          <w:szCs w:val="26"/>
          <w:lang w:val="vi-VN"/>
        </w:rPr>
        <w:t>a) Văn bản đề nghị nêu rõ số lượng, chủng loại, nước sản xuất, nhãn hiệu, số hiệu, ký hiệu của từng công cụ hỗ trợ.</w:t>
      </w:r>
    </w:p>
    <w:p w:rsidR="00520FCB" w:rsidRDefault="00520FCB" w:rsidP="00380B51">
      <w:pPr>
        <w:spacing w:before="120" w:after="120"/>
        <w:ind w:firstLine="720"/>
        <w:jc w:val="both"/>
        <w:rPr>
          <w:szCs w:val="26"/>
          <w:lang w:val="vi-VN"/>
        </w:rPr>
      </w:pPr>
      <w:r>
        <w:rPr>
          <w:szCs w:val="26"/>
          <w:lang w:val="vi-VN"/>
        </w:rPr>
        <w:t xml:space="preserve">b) Bản sao Giấy phép trang bị công cụ hỗ trợ; bản sao hóa đơn </w:t>
      </w:r>
      <w:r w:rsidR="00A71FC2">
        <w:rPr>
          <w:szCs w:val="26"/>
          <w:lang w:val="vi-VN"/>
        </w:rPr>
        <w:t>hoặc bản</w:t>
      </w:r>
      <w:r>
        <w:rPr>
          <w:szCs w:val="26"/>
          <w:lang w:val="vi-VN"/>
        </w:rPr>
        <w:t xml:space="preserve"> sao phiếu xuất kho.</w:t>
      </w:r>
    </w:p>
    <w:p w:rsidR="004E17A3" w:rsidRPr="004E17A3" w:rsidRDefault="00520FCB" w:rsidP="004E17A3">
      <w:pPr>
        <w:spacing w:before="120" w:after="120"/>
        <w:ind w:firstLine="720"/>
        <w:jc w:val="both"/>
        <w:rPr>
          <w:lang w:val="vi-VN"/>
        </w:rPr>
      </w:pPr>
      <w:r>
        <w:rPr>
          <w:szCs w:val="26"/>
          <w:lang w:val="vi-VN"/>
        </w:rPr>
        <w:t xml:space="preserve">c) </w:t>
      </w:r>
      <w:r w:rsidR="004E17A3" w:rsidRPr="004E17A3">
        <w:rPr>
          <w:lang w:val="nl-NL"/>
        </w:rPr>
        <w:t>Giấy giới thiệu</w:t>
      </w:r>
      <w:r w:rsidR="004E17A3" w:rsidRPr="004E17A3">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lastRenderedPageBreak/>
        <w:t>+ Số lượng hồ sơ: 01 (một) bộ.</w:t>
      </w:r>
    </w:p>
    <w:p w:rsidR="00671953" w:rsidRPr="00B20FA0" w:rsidRDefault="009A3981" w:rsidP="00380B51">
      <w:pPr>
        <w:spacing w:before="120" w:after="120"/>
        <w:ind w:firstLine="720"/>
        <w:jc w:val="both"/>
        <w:rPr>
          <w:lang w:val="vi-VN"/>
        </w:rPr>
      </w:pPr>
      <w:r w:rsidRPr="009A3981">
        <w:rPr>
          <w:b/>
          <w:i/>
          <w:lang w:val="vi-VN"/>
        </w:rPr>
        <w:t>6.4.</w:t>
      </w:r>
      <w:r w:rsidR="00671953" w:rsidRPr="009A3981">
        <w:rPr>
          <w:b/>
          <w:i/>
          <w:lang w:val="nl-NL"/>
        </w:rPr>
        <w:t xml:space="preserve"> Thời hạn giải quyết:</w:t>
      </w:r>
      <w:r w:rsidR="00671953" w:rsidRPr="002C4CBD">
        <w:rPr>
          <w:lang w:val="nl-NL"/>
        </w:rPr>
        <w:t xml:space="preserve"> </w:t>
      </w:r>
      <w:r w:rsidR="00B20FA0">
        <w:rPr>
          <w:szCs w:val="26"/>
          <w:lang w:val="vi-VN"/>
        </w:rPr>
        <w:t>10 ng</w:t>
      </w:r>
      <w:r w:rsidR="00C95F53">
        <w:rPr>
          <w:szCs w:val="26"/>
          <w:lang w:val="vi-VN"/>
        </w:rPr>
        <w:t xml:space="preserve">ày làm việc kể từ ngày nhận </w:t>
      </w:r>
      <w:r w:rsidR="00B20FA0">
        <w:rPr>
          <w:szCs w:val="26"/>
          <w:lang w:val="vi-VN"/>
        </w:rPr>
        <w:t>đủ hồ sơ</w:t>
      </w:r>
      <w:r w:rsidR="00C95F53">
        <w:rPr>
          <w:szCs w:val="26"/>
        </w:rPr>
        <w:t xml:space="preserve"> hợp lệ</w:t>
      </w:r>
      <w:r w:rsidR="00B20FA0">
        <w:rPr>
          <w:szCs w:val="26"/>
          <w:lang w:val="vi-VN"/>
        </w:rPr>
        <w:t>.</w:t>
      </w:r>
    </w:p>
    <w:p w:rsidR="00671953" w:rsidRPr="002C4CBD" w:rsidRDefault="009A3981" w:rsidP="00380B51">
      <w:pPr>
        <w:spacing w:before="120" w:after="120"/>
        <w:ind w:firstLine="720"/>
        <w:jc w:val="both"/>
        <w:rPr>
          <w:lang w:val="nl-NL"/>
        </w:rPr>
      </w:pPr>
      <w:r w:rsidRPr="009A3981">
        <w:rPr>
          <w:b/>
          <w:i/>
          <w:lang w:val="vi-VN"/>
        </w:rPr>
        <w:t>6.5.</w:t>
      </w:r>
      <w:r w:rsidR="00671953" w:rsidRPr="009A3981">
        <w:rPr>
          <w:b/>
          <w:i/>
          <w:lang w:val="nl-NL"/>
        </w:rPr>
        <w:t xml:space="preserve"> Đối tượng thực hiện thủ tục hành chính:</w:t>
      </w:r>
      <w:r w:rsidR="00671953" w:rsidRPr="002C4CBD">
        <w:rPr>
          <w:b/>
          <w:lang w:val="nl-NL"/>
        </w:rPr>
        <w:t xml:space="preserve"> </w:t>
      </w:r>
      <w:r w:rsidR="00B20FA0">
        <w:rPr>
          <w:lang w:val="vi-VN"/>
        </w:rPr>
        <w:t>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6.6.</w:t>
      </w:r>
      <w:r w:rsidR="00671953" w:rsidRPr="009A3981">
        <w:rPr>
          <w:b/>
          <w:i/>
          <w:lang w:val="nl-NL"/>
        </w:rPr>
        <w:t xml:space="preserve"> Cơ quan thực hiện thủ tục hành chính:</w:t>
      </w:r>
      <w:r w:rsidR="00671953" w:rsidRPr="002C4CBD">
        <w:rPr>
          <w:lang w:val="nl-NL"/>
        </w:rPr>
        <w:t xml:space="preserve"> Phòng Cảnh sát quản lý hành chính</w:t>
      </w:r>
      <w:r w:rsidR="00B25A1A">
        <w:rPr>
          <w:lang w:val="nl-NL"/>
        </w:rPr>
        <w:t xml:space="preserve"> về trật tự xã hội, Công an tỉn</w:t>
      </w:r>
      <w:r w:rsidR="00B25A1A">
        <w:rPr>
          <w:lang w:val="vi-VN"/>
        </w:rPr>
        <w:t>h.</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6.7.</w:t>
      </w:r>
      <w:r w:rsidR="00671953" w:rsidRPr="009A3981">
        <w:rPr>
          <w:b/>
          <w:i/>
          <w:lang w:val="nl-NL"/>
        </w:rPr>
        <w:t xml:space="preserve"> Kết quả thực hiện thủ tục hành chính:</w:t>
      </w:r>
      <w:r w:rsidR="00671953" w:rsidRPr="002C4CBD">
        <w:rPr>
          <w:lang w:val="nl-NL"/>
        </w:rPr>
        <w:t xml:space="preserve"> Giấy phép sử dụng công cụ hỗ trợ. </w:t>
      </w:r>
    </w:p>
    <w:p w:rsidR="00671953" w:rsidRPr="002C4CBD" w:rsidRDefault="009A3981" w:rsidP="00380B51">
      <w:pPr>
        <w:spacing w:before="120" w:after="120"/>
        <w:ind w:firstLine="720"/>
        <w:jc w:val="both"/>
        <w:rPr>
          <w:lang w:val="nl-NL"/>
        </w:rPr>
      </w:pPr>
      <w:r w:rsidRPr="009A3981">
        <w:rPr>
          <w:b/>
          <w:i/>
          <w:lang w:val="vi-VN"/>
        </w:rPr>
        <w:t>6.8.</w:t>
      </w:r>
      <w:r w:rsidR="00671953" w:rsidRPr="009A3981">
        <w:rPr>
          <w:b/>
          <w:i/>
          <w:lang w:val="nl-NL"/>
        </w:rPr>
        <w:t xml:space="preserve"> Lệ phí (nếu có)</w:t>
      </w:r>
      <w:r w:rsidR="00671953" w:rsidRPr="002C4CBD">
        <w:rPr>
          <w:b/>
          <w:lang w:val="nl-NL"/>
        </w:rPr>
        <w:t xml:space="preserve">: </w:t>
      </w:r>
      <w:r w:rsidR="00671953" w:rsidRPr="002C4CBD">
        <w:rPr>
          <w:lang w:val="nl-NL"/>
        </w:rPr>
        <w:t xml:space="preserve">10.000 đồng/ 01 giấy. </w:t>
      </w:r>
    </w:p>
    <w:p w:rsidR="00671953" w:rsidRPr="002C4CBD" w:rsidRDefault="009A3981" w:rsidP="00380B51">
      <w:pPr>
        <w:spacing w:before="120" w:after="120"/>
        <w:ind w:firstLine="720"/>
        <w:jc w:val="both"/>
        <w:rPr>
          <w:lang w:val="nl-NL"/>
        </w:rPr>
      </w:pPr>
      <w:r w:rsidRPr="009A3981">
        <w:rPr>
          <w:b/>
          <w:i/>
          <w:lang w:val="vi-VN"/>
        </w:rPr>
        <w:t>6.9.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0B5853" w:rsidRDefault="009A3981" w:rsidP="00380B51">
      <w:pPr>
        <w:spacing w:before="120" w:after="120"/>
        <w:ind w:firstLine="720"/>
        <w:jc w:val="both"/>
        <w:rPr>
          <w:lang w:val="vi-VN"/>
        </w:rPr>
      </w:pPr>
      <w:r w:rsidRPr="009A3981">
        <w:rPr>
          <w:b/>
          <w:i/>
          <w:lang w:val="vi-VN"/>
        </w:rPr>
        <w:t>6.10.</w:t>
      </w:r>
      <w:r w:rsidR="00671953" w:rsidRPr="009A3981">
        <w:rPr>
          <w:b/>
          <w:i/>
          <w:lang w:val="nl-NL"/>
        </w:rPr>
        <w:t xml:space="preserve"> Yêu cầu, điều kiện thực hiện thủ tục hành chính (nếu có):</w:t>
      </w:r>
      <w:r w:rsidR="00671953" w:rsidRPr="002C4CBD">
        <w:rPr>
          <w:b/>
          <w:lang w:val="nl-NL"/>
        </w:rPr>
        <w:t xml:space="preserve"> </w:t>
      </w:r>
      <w:r w:rsidR="000B5853">
        <w:rPr>
          <w:lang w:val="vi-VN"/>
        </w:rPr>
        <w:t>C</w:t>
      </w:r>
      <w:r w:rsidR="00671953" w:rsidRPr="002C4CBD">
        <w:rPr>
          <w:lang w:val="nl-NL"/>
        </w:rPr>
        <w:t>hỉ cấp giấy phép sử dụng công cụ hỗ trợ cho đối tượng theo quy định tại Đ</w:t>
      </w:r>
      <w:r w:rsidR="000B5853">
        <w:rPr>
          <w:lang w:val="nl-NL"/>
        </w:rPr>
        <w:t xml:space="preserve">iều </w:t>
      </w:r>
      <w:r w:rsidR="000B5853">
        <w:rPr>
          <w:lang w:val="vi-VN"/>
        </w:rPr>
        <w:t>55</w:t>
      </w:r>
      <w:r w:rsidR="00671953" w:rsidRPr="002C4CBD">
        <w:rPr>
          <w:lang w:val="nl-NL"/>
        </w:rPr>
        <w:t xml:space="preserve">, </w:t>
      </w:r>
      <w:r w:rsidR="000B5853">
        <w:rPr>
          <w:lang w:val="vi-VN"/>
        </w:rPr>
        <w:t>Luật</w:t>
      </w:r>
      <w:r w:rsidR="000B5853">
        <w:rPr>
          <w:lang w:val="nl-NL"/>
        </w:rPr>
        <w:t xml:space="preserve"> </w:t>
      </w:r>
      <w:r w:rsidR="000B5853">
        <w:rPr>
          <w:lang w:val="vi-VN"/>
        </w:rPr>
        <w:t>Q</w:t>
      </w:r>
      <w:r w:rsidR="000B5853" w:rsidRPr="002C4CBD">
        <w:rPr>
          <w:lang w:val="nl-NL"/>
        </w:rPr>
        <w:t>uản lý sử dụng vũ khí, vật liệu nổ và công cụ hỗ trợ (</w:t>
      </w:r>
      <w:r w:rsidR="000B5853">
        <w:rPr>
          <w:lang w:val="vi-VN"/>
        </w:rPr>
        <w:t>Luật số 14/2017/QH14, ngày 20/6/2017).</w:t>
      </w:r>
    </w:p>
    <w:p w:rsidR="00671953" w:rsidRPr="009A3981" w:rsidRDefault="009A3981" w:rsidP="00380B51">
      <w:pPr>
        <w:spacing w:before="120" w:after="120"/>
        <w:ind w:firstLine="720"/>
        <w:jc w:val="both"/>
        <w:rPr>
          <w:b/>
          <w:i/>
          <w:lang w:val="nl-NL"/>
        </w:rPr>
      </w:pPr>
      <w:r w:rsidRPr="009A3981">
        <w:rPr>
          <w:b/>
          <w:i/>
          <w:lang w:val="vi-VN"/>
        </w:rPr>
        <w:t>6.11.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E70E0C" w:rsidRDefault="00E70E0C" w:rsidP="00E70E0C">
      <w:pPr>
        <w:suppressAutoHyphens w:val="0"/>
        <w:spacing w:after="200" w:line="276" w:lineRule="auto"/>
        <w:rPr>
          <w:b/>
          <w:lang w:val="vi-VN"/>
        </w:rPr>
      </w:pPr>
    </w:p>
    <w:p w:rsidR="00671953" w:rsidRPr="002C4CBD" w:rsidRDefault="00671953" w:rsidP="00E70E0C">
      <w:pPr>
        <w:suppressAutoHyphens w:val="0"/>
        <w:spacing w:after="200" w:line="276" w:lineRule="auto"/>
        <w:ind w:firstLine="720"/>
        <w:rPr>
          <w:b/>
          <w:lang w:val="nl-NL"/>
        </w:rPr>
      </w:pPr>
      <w:r w:rsidRPr="002C4CBD">
        <w:rPr>
          <w:b/>
          <w:lang w:val="nl-NL"/>
        </w:rPr>
        <w:t>7. Thủ tục: Cấp đổi giấy phép sử dụng công cụ hỗ trợ</w:t>
      </w:r>
    </w:p>
    <w:p w:rsidR="00671953" w:rsidRPr="009A3981" w:rsidRDefault="009A3981" w:rsidP="00380B51">
      <w:pPr>
        <w:spacing w:before="120" w:after="120"/>
        <w:ind w:firstLine="720"/>
        <w:jc w:val="both"/>
        <w:rPr>
          <w:b/>
          <w:i/>
          <w:lang w:val="nl-NL"/>
        </w:rPr>
      </w:pPr>
      <w:r w:rsidRPr="009A3981">
        <w:rPr>
          <w:b/>
          <w:i/>
          <w:lang w:val="vi-VN"/>
        </w:rPr>
        <w:t>7.1.</w:t>
      </w:r>
      <w:r w:rsidR="00671953" w:rsidRPr="009A3981">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đổi giấy phép sử dụng công</w:t>
      </w:r>
      <w:r w:rsidR="00844838" w:rsidRPr="002C4CBD">
        <w:rPr>
          <w:lang w:val="nl-NL"/>
        </w:rPr>
        <w:t xml:space="preserve"> cụ hỗ trợ nộp hồ sơ tại</w:t>
      </w:r>
      <w:r w:rsidRPr="002C4CBD">
        <w:rPr>
          <w:lang w:val="nl-NL"/>
        </w:rPr>
        <w:t xml:space="preserve"> Phòng Cảnh sát quản </w:t>
      </w:r>
      <w:r w:rsidR="00844838" w:rsidRPr="002C4CBD">
        <w:rPr>
          <w:lang w:val="nl-NL"/>
        </w:rPr>
        <w:t>lý hành chính về trật tự xã hội Công an tỉnh</w:t>
      </w:r>
      <w:r w:rsidR="00844838"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lastRenderedPageBreak/>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cấp đổi giấy phép sử dụng công cụ hỗ trợ</w:t>
      </w:r>
      <w:r w:rsidRPr="002C4CBD">
        <w:rPr>
          <w:spacing w:val="2"/>
          <w:lang w:val="nl-NL"/>
        </w:rPr>
        <w:t xml:space="preserve"> đến nơi nộp hồ sơ để nhận kết quả </w:t>
      </w:r>
      <w:r w:rsidRPr="002C4CBD">
        <w:rPr>
          <w:lang w:val="nl-NL"/>
        </w:rPr>
        <w:t>giấy phép sử dụng công cụ hỗ trợ.</w:t>
      </w:r>
    </w:p>
    <w:p w:rsidR="00671953" w:rsidRPr="002C4CBD" w:rsidRDefault="009A3981" w:rsidP="00380B51">
      <w:pPr>
        <w:spacing w:before="120" w:after="120"/>
        <w:ind w:firstLine="720"/>
        <w:jc w:val="both"/>
        <w:rPr>
          <w:lang w:val="nl-NL"/>
        </w:rPr>
      </w:pPr>
      <w:r w:rsidRPr="009A3981">
        <w:rPr>
          <w:b/>
          <w:i/>
          <w:lang w:val="vi-VN"/>
        </w:rPr>
        <w:t>7.2.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w:t>
      </w:r>
      <w:r w:rsidR="00844838" w:rsidRPr="002C4CBD">
        <w:rPr>
          <w:lang w:val="vi-VN"/>
        </w:rPr>
        <w:t>trụ sở làm việc của</w:t>
      </w:r>
      <w:r w:rsidR="00671953" w:rsidRPr="002C4CBD">
        <w:rPr>
          <w:lang w:val="nl-NL"/>
        </w:rPr>
        <w:t xml:space="preserve"> Phòng Cảnh sát quản </w:t>
      </w:r>
      <w:r w:rsidR="00942E99" w:rsidRPr="002C4CBD">
        <w:rPr>
          <w:lang w:val="nl-NL"/>
        </w:rPr>
        <w:t>lý hành chính về trật tự xã hội Công an tỉnh</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7.3.</w:t>
      </w:r>
      <w:r w:rsidR="00671953" w:rsidRPr="009A3981">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xml:space="preserve">+ Thành phần hồ sơ: </w:t>
      </w:r>
    </w:p>
    <w:p w:rsidR="00671953" w:rsidRPr="002C4CBD" w:rsidRDefault="00671953" w:rsidP="00380B51">
      <w:pPr>
        <w:spacing w:before="120" w:after="120"/>
        <w:ind w:firstLine="720"/>
        <w:jc w:val="both"/>
        <w:rPr>
          <w:szCs w:val="26"/>
          <w:lang w:val="nl-NL"/>
        </w:rPr>
      </w:pPr>
      <w:r w:rsidRPr="002C4CBD">
        <w:rPr>
          <w:szCs w:val="26"/>
          <w:lang w:val="nl-NL"/>
        </w:rPr>
        <w:t xml:space="preserve">a) Văn bản đề nghị </w:t>
      </w:r>
      <w:r w:rsidR="000B5853">
        <w:rPr>
          <w:szCs w:val="26"/>
          <w:lang w:val="vi-VN"/>
        </w:rPr>
        <w:t>nêu rõ lý do, số lượng, chủng loại, nhãn hiệu, số hiệu, ký hiệu từng loại</w:t>
      </w:r>
      <w:r w:rsidR="00FB1FF7">
        <w:rPr>
          <w:szCs w:val="26"/>
          <w:lang w:val="vi-VN"/>
        </w:rPr>
        <w:t xml:space="preserve"> công cụ hỗ trợ</w:t>
      </w:r>
      <w:r w:rsidRPr="002C4CBD">
        <w:rPr>
          <w:szCs w:val="26"/>
          <w:lang w:val="nl-NL"/>
        </w:rPr>
        <w:t>.</w:t>
      </w:r>
    </w:p>
    <w:p w:rsidR="00734126" w:rsidRPr="004E17A3" w:rsidRDefault="00671953" w:rsidP="004E17A3">
      <w:pPr>
        <w:spacing w:before="120" w:after="120"/>
        <w:ind w:firstLine="720"/>
        <w:jc w:val="both"/>
        <w:rPr>
          <w:lang w:val="vi-VN"/>
        </w:rPr>
      </w:pPr>
      <w:r w:rsidRPr="002C4CBD">
        <w:rPr>
          <w:szCs w:val="26"/>
          <w:lang w:val="nl-NL"/>
        </w:rPr>
        <w:t xml:space="preserve">b) </w:t>
      </w:r>
      <w:r w:rsidR="004E17A3" w:rsidRPr="004E17A3">
        <w:rPr>
          <w:lang w:val="nl-NL"/>
        </w:rPr>
        <w:t>Giấy giới thiệu</w:t>
      </w:r>
      <w:r w:rsidR="004E17A3" w:rsidRPr="004E17A3">
        <w:rPr>
          <w:lang w:val="vi-VN"/>
        </w:rPr>
        <w:t xml:space="preserve"> kèm theo bản sao thẻ Căn cước công dân hoặc Chứng minh nhân dân, Hộ chiếu hoặc Chứng minh Công an nhân dân của người đến liên hệ. </w:t>
      </w:r>
      <w:r w:rsidR="00734126">
        <w:rPr>
          <w:lang w:val="vi-VN"/>
        </w:rPr>
        <w:t xml:space="preserve">Trường hợp mất, hư hỏng Giấy phép sử dụng công cụ hỗ trợ phải có văn bản nêu rõ lý do và kết quả xử lý.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7.4.</w:t>
      </w:r>
      <w:r w:rsidR="00671953" w:rsidRPr="009A3981">
        <w:rPr>
          <w:b/>
          <w:i/>
          <w:lang w:val="nl-NL"/>
        </w:rPr>
        <w:t xml:space="preserve"> Thời hạn giải quyết:</w:t>
      </w:r>
      <w:r w:rsidR="00671953" w:rsidRPr="002C4CBD">
        <w:rPr>
          <w:lang w:val="nl-NL"/>
        </w:rPr>
        <w:t xml:space="preserve"> </w:t>
      </w:r>
      <w:r w:rsidR="00734126">
        <w:rPr>
          <w:szCs w:val="26"/>
          <w:lang w:val="vi-VN"/>
        </w:rPr>
        <w:t>10 ng</w:t>
      </w:r>
      <w:r w:rsidR="00C95F53">
        <w:rPr>
          <w:szCs w:val="26"/>
          <w:lang w:val="vi-VN"/>
        </w:rPr>
        <w:t xml:space="preserve">ày làm việc kể từ ngày nhận </w:t>
      </w:r>
      <w:r w:rsidR="00734126">
        <w:rPr>
          <w:szCs w:val="26"/>
          <w:lang w:val="vi-VN"/>
        </w:rPr>
        <w:t>đủ hồ sơ</w:t>
      </w:r>
      <w:r w:rsidR="00C95F53">
        <w:rPr>
          <w:szCs w:val="26"/>
        </w:rPr>
        <w:t xml:space="preserve"> hợp lệ</w:t>
      </w:r>
      <w:r w:rsidR="00671953" w:rsidRPr="002C4CBD">
        <w:rPr>
          <w:szCs w:val="26"/>
          <w:lang w:val="nl-NL"/>
        </w:rPr>
        <w:t xml:space="preserve">. </w:t>
      </w:r>
    </w:p>
    <w:p w:rsidR="00671953" w:rsidRPr="002C4CBD" w:rsidRDefault="009A3981" w:rsidP="00380B51">
      <w:pPr>
        <w:spacing w:before="120" w:after="120"/>
        <w:ind w:firstLine="720"/>
        <w:jc w:val="both"/>
        <w:rPr>
          <w:lang w:val="nl-NL"/>
        </w:rPr>
      </w:pPr>
      <w:r w:rsidRPr="009A3981">
        <w:rPr>
          <w:b/>
          <w:i/>
          <w:lang w:val="vi-VN"/>
        </w:rPr>
        <w:t>7.5.</w:t>
      </w:r>
      <w:r w:rsidR="00671953" w:rsidRPr="009A3981">
        <w:rPr>
          <w:b/>
          <w:i/>
          <w:lang w:val="nl-NL"/>
        </w:rPr>
        <w:t xml:space="preserve"> Đối tượng thực hiện thủ tục hành chính:</w:t>
      </w:r>
      <w:r w:rsidR="00671953" w:rsidRPr="002C4CBD">
        <w:rPr>
          <w:b/>
          <w:lang w:val="nl-NL"/>
        </w:rPr>
        <w:t xml:space="preserve"> </w:t>
      </w:r>
      <w:r w:rsidR="00C95F53">
        <w:rPr>
          <w:lang w:val="nl-NL"/>
        </w:rPr>
        <w:t>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t>7.6.</w:t>
      </w:r>
      <w:r w:rsidR="00671953" w:rsidRPr="009A3981">
        <w:rPr>
          <w:b/>
          <w:i/>
          <w:lang w:val="nl-NL"/>
        </w:rPr>
        <w:t xml:space="preserve"> Cơ quan thực hiện thủ tục hành chính:</w:t>
      </w:r>
      <w:r w:rsidR="00671953" w:rsidRPr="002C4CBD">
        <w:rPr>
          <w:b/>
          <w:lang w:val="nl-NL"/>
        </w:rPr>
        <w:t xml:space="preserve"> </w:t>
      </w:r>
      <w:r w:rsidR="00671953" w:rsidRPr="002C4CBD">
        <w:rPr>
          <w:lang w:val="nl-NL"/>
        </w:rPr>
        <w:t>Phòng Cảnh sát quản lý h</w:t>
      </w:r>
      <w:r w:rsidR="00942E99" w:rsidRPr="002C4CBD">
        <w:rPr>
          <w:lang w:val="nl-NL"/>
        </w:rPr>
        <w:t>ành chính về trật tự xã hội</w:t>
      </w:r>
      <w:r w:rsidR="00671953" w:rsidRPr="002C4CBD">
        <w:rPr>
          <w:lang w:val="nl-NL"/>
        </w:rPr>
        <w:t xml:space="preserve"> Công an tỉnh. </w:t>
      </w:r>
    </w:p>
    <w:p w:rsidR="00671953" w:rsidRPr="002C4CBD" w:rsidRDefault="009A3981" w:rsidP="00380B51">
      <w:pPr>
        <w:spacing w:before="120" w:after="120"/>
        <w:ind w:firstLine="720"/>
        <w:jc w:val="both"/>
        <w:rPr>
          <w:spacing w:val="-2"/>
          <w:lang w:val="nl-NL"/>
        </w:rPr>
      </w:pPr>
      <w:r w:rsidRPr="009A3981">
        <w:rPr>
          <w:b/>
          <w:i/>
          <w:spacing w:val="-2"/>
          <w:lang w:val="vi-VN"/>
        </w:rPr>
        <w:t>7.7.</w:t>
      </w:r>
      <w:r w:rsidR="00671953" w:rsidRPr="009A3981">
        <w:rPr>
          <w:b/>
          <w:i/>
          <w:spacing w:val="-2"/>
          <w:lang w:val="nl-NL"/>
        </w:rPr>
        <w:t xml:space="preserve"> Kết quả thực hiện thủ tục hành chính:</w:t>
      </w:r>
      <w:r w:rsidR="00671953" w:rsidRPr="002C4CBD">
        <w:rPr>
          <w:spacing w:val="-2"/>
          <w:lang w:val="nl-NL"/>
        </w:rPr>
        <w:t xml:space="preserve"> Giấy phép sử dụng công cụ hỗ trợ. </w:t>
      </w:r>
    </w:p>
    <w:p w:rsidR="00671953" w:rsidRPr="002C4CBD" w:rsidRDefault="009A3981" w:rsidP="00380B51">
      <w:pPr>
        <w:spacing w:before="120" w:after="120"/>
        <w:ind w:firstLine="720"/>
        <w:jc w:val="both"/>
        <w:rPr>
          <w:lang w:val="nl-NL"/>
        </w:rPr>
      </w:pPr>
      <w:r w:rsidRPr="009A3981">
        <w:rPr>
          <w:b/>
          <w:i/>
          <w:lang w:val="vi-VN"/>
        </w:rPr>
        <w:t>7.8.</w:t>
      </w:r>
      <w:r w:rsidR="00671953" w:rsidRPr="009A3981">
        <w:rPr>
          <w:b/>
          <w:i/>
          <w:lang w:val="nl-NL"/>
        </w:rPr>
        <w:t xml:space="preserve"> Lệ phí:</w:t>
      </w:r>
      <w:r w:rsidR="00671953" w:rsidRPr="002C4CBD">
        <w:rPr>
          <w:b/>
          <w:lang w:val="nl-NL"/>
        </w:rPr>
        <w:t xml:space="preserve"> </w:t>
      </w:r>
      <w:r w:rsidR="00671953" w:rsidRPr="002C4CBD">
        <w:rPr>
          <w:lang w:val="nl-NL"/>
        </w:rPr>
        <w:t xml:space="preserve">10.000 đồng/ 01 giấy. </w:t>
      </w:r>
    </w:p>
    <w:p w:rsidR="00671953" w:rsidRPr="002C4CBD" w:rsidRDefault="009A3981" w:rsidP="00380B51">
      <w:pPr>
        <w:spacing w:before="120" w:after="120"/>
        <w:ind w:firstLine="720"/>
        <w:jc w:val="both"/>
        <w:rPr>
          <w:lang w:val="nl-NL"/>
        </w:rPr>
      </w:pPr>
      <w:r w:rsidRPr="009A3981">
        <w:rPr>
          <w:b/>
          <w:i/>
          <w:lang w:val="vi-VN"/>
        </w:rPr>
        <w:t>7.9.</w:t>
      </w:r>
      <w:r w:rsidR="00671953" w:rsidRPr="009A3981">
        <w:rPr>
          <w:b/>
          <w:i/>
          <w:lang w:val="nl-NL"/>
        </w:rPr>
        <w:t xml:space="preserve"> Tên mẫu đơn, mẫu tờ khai (nếu có):</w:t>
      </w:r>
      <w:r w:rsidR="00C95F53">
        <w:rPr>
          <w:lang w:val="nl-NL"/>
        </w:rPr>
        <w:t xml:space="preserve"> K</w:t>
      </w:r>
      <w:r w:rsidR="00671953" w:rsidRPr="002C4CBD">
        <w:rPr>
          <w:lang w:val="nl-NL"/>
        </w:rPr>
        <w:t xml:space="preserve">hông. </w:t>
      </w:r>
    </w:p>
    <w:p w:rsidR="00CC71B7" w:rsidRDefault="009A3981" w:rsidP="00CC71B7">
      <w:pPr>
        <w:widowControl w:val="0"/>
        <w:spacing w:before="120" w:after="120"/>
        <w:ind w:firstLine="720"/>
        <w:jc w:val="both"/>
        <w:rPr>
          <w:lang w:val="vi-VN"/>
        </w:rPr>
      </w:pPr>
      <w:r w:rsidRPr="009A3981">
        <w:rPr>
          <w:b/>
          <w:i/>
          <w:lang w:val="vi-VN"/>
        </w:rPr>
        <w:t>7.10.</w:t>
      </w:r>
      <w:r w:rsidR="00671953" w:rsidRPr="009A3981">
        <w:rPr>
          <w:b/>
          <w:i/>
          <w:lang w:val="nl-NL"/>
        </w:rPr>
        <w:t xml:space="preserve"> Yêu cầu, điều kiện thực hiện thủ tục hành chính (nếu có):</w:t>
      </w:r>
      <w:r w:rsidR="00CC71B7">
        <w:rPr>
          <w:lang w:val="nl-NL"/>
        </w:rPr>
        <w:t xml:space="preserve"> </w:t>
      </w:r>
      <w:r w:rsidR="00CC71B7">
        <w:rPr>
          <w:lang w:val="vi-VN"/>
        </w:rPr>
        <w:t>C</w:t>
      </w:r>
      <w:r w:rsidR="00671953" w:rsidRPr="002C4CBD">
        <w:rPr>
          <w:lang w:val="nl-NL"/>
        </w:rPr>
        <w:t>hỉ cấp đổi giấy phép sử dụng công cụ hỗ trợ cho đối</w:t>
      </w:r>
      <w:r w:rsidR="00CC71B7">
        <w:rPr>
          <w:lang w:val="nl-NL"/>
        </w:rPr>
        <w:t xml:space="preserve"> tượng theo quy định tại Điều </w:t>
      </w:r>
      <w:r w:rsidR="00CC71B7">
        <w:rPr>
          <w:lang w:val="vi-VN"/>
        </w:rPr>
        <w:t>55</w:t>
      </w:r>
      <w:r w:rsidR="006661DB">
        <w:rPr>
          <w:lang w:val="vi-VN"/>
        </w:rPr>
        <w:t>,</w:t>
      </w:r>
      <w:r w:rsidR="00CC71B7" w:rsidRPr="00CC71B7">
        <w:rPr>
          <w:lang w:val="vi-VN"/>
        </w:rPr>
        <w:t xml:space="preserve"> </w:t>
      </w:r>
      <w:r w:rsidR="00CC71B7">
        <w:rPr>
          <w:lang w:val="vi-VN"/>
        </w:rPr>
        <w:t>Luật</w:t>
      </w:r>
      <w:r w:rsidR="00CC71B7">
        <w:rPr>
          <w:lang w:val="nl-NL"/>
        </w:rPr>
        <w:t xml:space="preserve"> </w:t>
      </w:r>
      <w:r w:rsidR="00CC71B7">
        <w:rPr>
          <w:lang w:val="vi-VN"/>
        </w:rPr>
        <w:t>Q</w:t>
      </w:r>
      <w:r w:rsidR="00CC71B7" w:rsidRPr="002C4CBD">
        <w:rPr>
          <w:lang w:val="nl-NL"/>
        </w:rPr>
        <w:t>uản lý sử dụng vũ khí, vật liệu nổ và công cụ hỗ trợ (</w:t>
      </w:r>
      <w:r w:rsidR="00CC71B7">
        <w:rPr>
          <w:lang w:val="vi-VN"/>
        </w:rPr>
        <w:t>Luật số 14/2017/QH14, ngày 20/6/2017).</w:t>
      </w:r>
    </w:p>
    <w:p w:rsidR="00671953" w:rsidRPr="009A3981" w:rsidRDefault="009A3981" w:rsidP="00CC71B7">
      <w:pPr>
        <w:widowControl w:val="0"/>
        <w:spacing w:before="120" w:after="120"/>
        <w:ind w:firstLine="720"/>
        <w:jc w:val="both"/>
        <w:rPr>
          <w:b/>
          <w:i/>
          <w:lang w:val="nl-NL"/>
        </w:rPr>
      </w:pPr>
      <w:r w:rsidRPr="009A3981">
        <w:rPr>
          <w:b/>
          <w:i/>
          <w:lang w:val="vi-VN"/>
        </w:rPr>
        <w:t>7.11.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EF191A"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lastRenderedPageBreak/>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550A41" w:rsidRPr="00C87A98" w:rsidRDefault="00550A41" w:rsidP="00550A41">
      <w:pPr>
        <w:widowControl w:val="0"/>
        <w:spacing w:before="120" w:after="120" w:line="280" w:lineRule="exact"/>
        <w:ind w:firstLine="720"/>
        <w:jc w:val="both"/>
        <w:rPr>
          <w:lang w:val="vi-VN"/>
        </w:rPr>
      </w:pPr>
    </w:p>
    <w:p w:rsidR="00671953" w:rsidRPr="002C4CBD" w:rsidRDefault="00671953" w:rsidP="00380B51">
      <w:pPr>
        <w:spacing w:before="120" w:after="120"/>
        <w:ind w:firstLine="720"/>
        <w:jc w:val="both"/>
        <w:rPr>
          <w:b/>
          <w:lang w:val="nl-NL"/>
        </w:rPr>
      </w:pPr>
      <w:r w:rsidRPr="002C4CBD">
        <w:rPr>
          <w:b/>
          <w:lang w:val="nl-NL"/>
        </w:rPr>
        <w:t>8. Thủ tục: Cấp lại giấy phép sử dụng công cụ hỗ trợ</w:t>
      </w:r>
    </w:p>
    <w:p w:rsidR="00671953" w:rsidRPr="009A3981" w:rsidRDefault="009A3981" w:rsidP="00380B51">
      <w:pPr>
        <w:spacing w:before="120" w:after="120"/>
        <w:ind w:firstLine="720"/>
        <w:jc w:val="both"/>
        <w:rPr>
          <w:b/>
          <w:i/>
          <w:lang w:val="nl-NL"/>
        </w:rPr>
      </w:pPr>
      <w:r w:rsidRPr="009A3981">
        <w:rPr>
          <w:b/>
          <w:i/>
          <w:lang w:val="vi-VN"/>
        </w:rPr>
        <w:t>8.1.</w:t>
      </w:r>
      <w:r w:rsidR="00671953" w:rsidRPr="009A3981">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lại giấy phép sử dụng công</w:t>
      </w:r>
      <w:r w:rsidR="00942E99" w:rsidRPr="002C4CBD">
        <w:rPr>
          <w:lang w:val="nl-NL"/>
        </w:rPr>
        <w:t xml:space="preserve"> cụ hỗ trợ nộp hồ sơ tại</w:t>
      </w:r>
      <w:r w:rsidRPr="002C4CBD">
        <w:rPr>
          <w:lang w:val="nl-NL"/>
        </w:rPr>
        <w:t xml:space="preserve"> Phòng Cảnh sát quản </w:t>
      </w:r>
      <w:r w:rsidR="00942E99" w:rsidRPr="002C4CBD">
        <w:rPr>
          <w:lang w:val="nl-NL"/>
        </w:rPr>
        <w:t>lý hành chính về trật tự xã hội</w:t>
      </w:r>
      <w:r w:rsidRPr="002C4CBD">
        <w:rPr>
          <w:lang w:val="nl-NL"/>
        </w:rPr>
        <w:t xml:space="preserve"> Công an tỉnh 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ơ quan, tổ chức, đơn vị ở địa phương có nhu cầu cấp lại giấy phép sử dụng công cụ hỗ trợ</w:t>
      </w:r>
      <w:r w:rsidRPr="002C4CBD">
        <w:rPr>
          <w:spacing w:val="2"/>
          <w:lang w:val="nl-NL"/>
        </w:rPr>
        <w:t xml:space="preserve"> đến nơi nộp hồ sơ để nhận kết quả </w:t>
      </w:r>
      <w:r w:rsidRPr="002C4CBD">
        <w:rPr>
          <w:lang w:val="nl-NL"/>
        </w:rPr>
        <w:t>giấy phép sử dụng công cụ hỗ trợ.</w:t>
      </w:r>
    </w:p>
    <w:p w:rsidR="00671953" w:rsidRPr="002C4CBD" w:rsidRDefault="009A3981" w:rsidP="00380B51">
      <w:pPr>
        <w:spacing w:before="120" w:after="120"/>
        <w:ind w:firstLine="720"/>
        <w:jc w:val="both"/>
        <w:rPr>
          <w:lang w:val="nl-NL"/>
        </w:rPr>
      </w:pPr>
      <w:r w:rsidRPr="009A3981">
        <w:rPr>
          <w:b/>
          <w:i/>
          <w:lang w:val="vi-VN"/>
        </w:rPr>
        <w:t>8.2.</w:t>
      </w:r>
      <w:r w:rsidR="00671953" w:rsidRPr="009A3981">
        <w:rPr>
          <w:b/>
          <w:i/>
          <w:lang w:val="nl-NL"/>
        </w:rPr>
        <w:t xml:space="preserve"> Cách thức thực hiện:</w:t>
      </w:r>
      <w:r w:rsidR="00C95F53">
        <w:rPr>
          <w:lang w:val="nl-NL"/>
        </w:rPr>
        <w:t xml:space="preserve"> T</w:t>
      </w:r>
      <w:r w:rsidR="00671953" w:rsidRPr="002C4CBD">
        <w:rPr>
          <w:lang w:val="nl-NL"/>
        </w:rPr>
        <w:t xml:space="preserve">rực tiếp tại </w:t>
      </w:r>
      <w:r w:rsidR="00942E99" w:rsidRPr="002C4CBD">
        <w:rPr>
          <w:lang w:val="vi-VN"/>
        </w:rPr>
        <w:t>trụ sở làm việc của</w:t>
      </w:r>
      <w:r w:rsidR="00671953" w:rsidRPr="002C4CBD">
        <w:rPr>
          <w:lang w:val="nl-NL"/>
        </w:rPr>
        <w:t xml:space="preserve"> Phòng Cảnh sát quản lý hành chính </w:t>
      </w:r>
      <w:r w:rsidR="00C95F53">
        <w:rPr>
          <w:lang w:val="nl-NL"/>
        </w:rPr>
        <w:t>về trật tự xã hội</w:t>
      </w:r>
      <w:r w:rsidR="003453EE">
        <w:rPr>
          <w:lang w:val="nl-NL"/>
        </w:rPr>
        <w:t xml:space="preserve"> Công an tỉnh</w:t>
      </w:r>
      <w:r w:rsidR="00671953" w:rsidRPr="002C4CBD">
        <w:rPr>
          <w:lang w:val="nl-NL"/>
        </w:rPr>
        <w:t xml:space="preserve">. </w:t>
      </w:r>
    </w:p>
    <w:p w:rsidR="00671953" w:rsidRPr="009A3981" w:rsidRDefault="009A3981" w:rsidP="00380B51">
      <w:pPr>
        <w:spacing w:before="120" w:after="120"/>
        <w:ind w:firstLine="720"/>
        <w:jc w:val="both"/>
        <w:rPr>
          <w:b/>
          <w:i/>
          <w:lang w:val="nl-NL"/>
        </w:rPr>
      </w:pPr>
      <w:r w:rsidRPr="009A3981">
        <w:rPr>
          <w:b/>
          <w:i/>
          <w:lang w:val="vi-VN"/>
        </w:rPr>
        <w:t>8.3.</w:t>
      </w:r>
      <w:r w:rsidR="00671953" w:rsidRPr="009A3981">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xml:space="preserve">+ Thành phần hồ sơ: </w:t>
      </w:r>
    </w:p>
    <w:p w:rsidR="00FB1FF7" w:rsidRPr="002C4CBD" w:rsidRDefault="00FB1FF7" w:rsidP="00FB1FF7">
      <w:pPr>
        <w:spacing w:before="120" w:after="120"/>
        <w:ind w:firstLine="720"/>
        <w:jc w:val="both"/>
        <w:rPr>
          <w:szCs w:val="26"/>
          <w:lang w:val="nl-NL"/>
        </w:rPr>
      </w:pPr>
      <w:r w:rsidRPr="002C4CBD">
        <w:rPr>
          <w:szCs w:val="26"/>
          <w:lang w:val="nl-NL"/>
        </w:rPr>
        <w:t xml:space="preserve">a) Văn bản đề nghị </w:t>
      </w:r>
      <w:r>
        <w:rPr>
          <w:szCs w:val="26"/>
          <w:lang w:val="vi-VN"/>
        </w:rPr>
        <w:t>nêu rõ lý do, số lượng, chủng loại, nhãn hiệu, số hiệu, ký hiệu từng loại công cụ hỗ trợ</w:t>
      </w:r>
      <w:r w:rsidRPr="002C4CBD">
        <w:rPr>
          <w:szCs w:val="26"/>
          <w:lang w:val="nl-NL"/>
        </w:rPr>
        <w:t>.</w:t>
      </w:r>
    </w:p>
    <w:p w:rsidR="00FB1FF7" w:rsidRPr="00B15A4B" w:rsidRDefault="00FB1FF7" w:rsidP="00B15A4B">
      <w:pPr>
        <w:spacing w:before="120" w:after="120"/>
        <w:ind w:firstLine="720"/>
        <w:jc w:val="both"/>
        <w:rPr>
          <w:lang w:val="vi-VN"/>
        </w:rPr>
      </w:pPr>
      <w:r w:rsidRPr="002C4CBD">
        <w:rPr>
          <w:szCs w:val="26"/>
          <w:lang w:val="nl-NL"/>
        </w:rPr>
        <w:t xml:space="preserve">b)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 </w:t>
      </w:r>
      <w:r>
        <w:rPr>
          <w:lang w:val="vi-VN"/>
        </w:rPr>
        <w:t xml:space="preserve">Trường hợp mất, hư hỏng Giấy phép sử dụng công cụ hỗ trợ phải có văn bản nêu rõ lý do và kết quả xử lý.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9A3981">
        <w:rPr>
          <w:b/>
          <w:i/>
          <w:lang w:val="vi-VN"/>
        </w:rPr>
        <w:t>8.4.</w:t>
      </w:r>
      <w:r w:rsidR="00671953" w:rsidRPr="009A3981">
        <w:rPr>
          <w:b/>
          <w:i/>
          <w:lang w:val="nl-NL"/>
        </w:rPr>
        <w:t xml:space="preserve"> Thời hạn giải quyết:</w:t>
      </w:r>
      <w:r w:rsidR="00671953" w:rsidRPr="002C4CBD">
        <w:rPr>
          <w:lang w:val="nl-NL"/>
        </w:rPr>
        <w:t xml:space="preserve"> </w:t>
      </w:r>
      <w:r w:rsidR="00FB1FF7">
        <w:rPr>
          <w:szCs w:val="26"/>
          <w:lang w:val="vi-VN"/>
        </w:rPr>
        <w:t>10 ng</w:t>
      </w:r>
      <w:r w:rsidR="00C95F53">
        <w:rPr>
          <w:szCs w:val="26"/>
          <w:lang w:val="vi-VN"/>
        </w:rPr>
        <w:t xml:space="preserve">ày làm việc kể từ ngày nhận </w:t>
      </w:r>
      <w:r w:rsidR="00FB1FF7">
        <w:rPr>
          <w:szCs w:val="26"/>
          <w:lang w:val="vi-VN"/>
        </w:rPr>
        <w:t>đủ hồ sơ</w:t>
      </w:r>
      <w:r w:rsidR="00C95F53">
        <w:rPr>
          <w:szCs w:val="26"/>
        </w:rPr>
        <w:t xml:space="preserve"> hợp lệ</w:t>
      </w:r>
      <w:r w:rsidR="00671953" w:rsidRPr="002C4CBD">
        <w:rPr>
          <w:szCs w:val="26"/>
          <w:lang w:val="nl-NL"/>
        </w:rPr>
        <w:t xml:space="preserve">.  </w:t>
      </w:r>
    </w:p>
    <w:p w:rsidR="00671953" w:rsidRPr="002C4CBD" w:rsidRDefault="009A3981" w:rsidP="00380B51">
      <w:pPr>
        <w:spacing w:before="120" w:after="120"/>
        <w:ind w:firstLine="720"/>
        <w:jc w:val="both"/>
        <w:rPr>
          <w:lang w:val="nl-NL"/>
        </w:rPr>
      </w:pPr>
      <w:r w:rsidRPr="009A3981">
        <w:rPr>
          <w:b/>
          <w:i/>
          <w:lang w:val="vi-VN"/>
        </w:rPr>
        <w:t>8.5.</w:t>
      </w:r>
      <w:r w:rsidR="00671953" w:rsidRPr="009A3981">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9A3981" w:rsidP="00380B51">
      <w:pPr>
        <w:spacing w:before="120" w:after="120"/>
        <w:ind w:firstLine="720"/>
        <w:jc w:val="both"/>
        <w:rPr>
          <w:lang w:val="nl-NL"/>
        </w:rPr>
      </w:pPr>
      <w:r w:rsidRPr="009A3981">
        <w:rPr>
          <w:b/>
          <w:i/>
          <w:lang w:val="vi-VN"/>
        </w:rPr>
        <w:lastRenderedPageBreak/>
        <w:t>8.6.</w:t>
      </w:r>
      <w:r w:rsidR="00671953" w:rsidRPr="009A3981">
        <w:rPr>
          <w:b/>
          <w:i/>
          <w:lang w:val="nl-NL"/>
        </w:rPr>
        <w:t xml:space="preserve"> Cơ quan thực hiện thủ tục hành chính:</w:t>
      </w:r>
      <w:r w:rsidR="00671953" w:rsidRPr="002C4CBD">
        <w:rPr>
          <w:lang w:val="nl-NL"/>
        </w:rPr>
        <w:t xml:space="preserve"> Phòng Cảnh sát quản </w:t>
      </w:r>
      <w:r w:rsidR="00942E99" w:rsidRPr="002C4CBD">
        <w:rPr>
          <w:lang w:val="nl-NL"/>
        </w:rPr>
        <w:t>lý hành chính về trật tự xã hội Công an tỉnh</w:t>
      </w:r>
      <w:r w:rsidR="00671953" w:rsidRPr="002C4CBD">
        <w:rPr>
          <w:lang w:val="nl-NL"/>
        </w:rPr>
        <w:t xml:space="preserve">. </w:t>
      </w:r>
    </w:p>
    <w:p w:rsidR="00671953" w:rsidRPr="002C4CBD" w:rsidRDefault="009A3981" w:rsidP="00380B51">
      <w:pPr>
        <w:spacing w:before="120" w:after="120"/>
        <w:ind w:firstLine="720"/>
        <w:jc w:val="both"/>
        <w:rPr>
          <w:lang w:val="nl-NL"/>
        </w:rPr>
      </w:pPr>
      <w:r w:rsidRPr="009A3981">
        <w:rPr>
          <w:b/>
          <w:i/>
          <w:lang w:val="vi-VN"/>
        </w:rPr>
        <w:t>8.7.</w:t>
      </w:r>
      <w:r w:rsidR="00671953" w:rsidRPr="009A3981">
        <w:rPr>
          <w:b/>
          <w:i/>
          <w:lang w:val="nl-NL"/>
        </w:rPr>
        <w:t xml:space="preserve"> Kết quả thực hiện thủ tục hành chính:</w:t>
      </w:r>
      <w:r w:rsidR="00671953" w:rsidRPr="002C4CBD">
        <w:rPr>
          <w:b/>
          <w:lang w:val="nl-NL"/>
        </w:rPr>
        <w:t xml:space="preserve"> </w:t>
      </w:r>
      <w:r w:rsidR="00671953" w:rsidRPr="002C4CBD">
        <w:rPr>
          <w:lang w:val="nl-NL"/>
        </w:rPr>
        <w:t xml:space="preserve">Giấy phép sử dụng công cụ hỗ trợ. </w:t>
      </w:r>
    </w:p>
    <w:p w:rsidR="00671953" w:rsidRPr="002C4CBD" w:rsidRDefault="009A3981" w:rsidP="00380B51">
      <w:pPr>
        <w:spacing w:before="120" w:after="120"/>
        <w:ind w:firstLine="720"/>
        <w:jc w:val="both"/>
        <w:rPr>
          <w:lang w:val="nl-NL"/>
        </w:rPr>
      </w:pPr>
      <w:r w:rsidRPr="009A3981">
        <w:rPr>
          <w:b/>
          <w:i/>
          <w:lang w:val="vi-VN"/>
        </w:rPr>
        <w:t>8.8.</w:t>
      </w:r>
      <w:r w:rsidR="00671953" w:rsidRPr="009A3981">
        <w:rPr>
          <w:b/>
          <w:i/>
          <w:lang w:val="nl-NL"/>
        </w:rPr>
        <w:t xml:space="preserve"> Lệ phí:</w:t>
      </w:r>
      <w:r w:rsidR="00671953" w:rsidRPr="002C4CBD">
        <w:rPr>
          <w:lang w:val="nl-NL"/>
        </w:rPr>
        <w:t xml:space="preserve"> 10.000 đồng/ 01 giấy. </w:t>
      </w:r>
    </w:p>
    <w:p w:rsidR="00671953" w:rsidRPr="002C4CBD" w:rsidRDefault="009A3981" w:rsidP="00380B51">
      <w:pPr>
        <w:spacing w:before="120" w:after="120"/>
        <w:ind w:firstLine="720"/>
        <w:jc w:val="both"/>
        <w:rPr>
          <w:lang w:val="nl-NL"/>
        </w:rPr>
      </w:pPr>
      <w:r w:rsidRPr="009A3981">
        <w:rPr>
          <w:b/>
          <w:i/>
          <w:lang w:val="vi-VN"/>
        </w:rPr>
        <w:t>8.9.</w:t>
      </w:r>
      <w:r w:rsidR="00671953" w:rsidRPr="009A3981">
        <w:rPr>
          <w:b/>
          <w:i/>
          <w:lang w:val="nl-NL"/>
        </w:rPr>
        <w:t xml:space="preserve"> Tên mẫu đơn, mẫu tờ khai (nếu có):</w:t>
      </w:r>
      <w:r w:rsidR="00671953" w:rsidRPr="002C4CBD">
        <w:rPr>
          <w:b/>
          <w:lang w:val="nl-NL"/>
        </w:rPr>
        <w:t xml:space="preserve"> </w:t>
      </w:r>
      <w:r w:rsidR="00C95F53">
        <w:rPr>
          <w:lang w:val="nl-NL"/>
        </w:rPr>
        <w:t>K</w:t>
      </w:r>
      <w:r w:rsidR="00671953" w:rsidRPr="002C4CBD">
        <w:rPr>
          <w:lang w:val="nl-NL"/>
        </w:rPr>
        <w:t xml:space="preserve">hông. </w:t>
      </w:r>
    </w:p>
    <w:p w:rsidR="000D23D9" w:rsidRDefault="009A3981" w:rsidP="000D23D9">
      <w:pPr>
        <w:widowControl w:val="0"/>
        <w:spacing w:before="120" w:after="120"/>
        <w:ind w:firstLine="720"/>
        <w:jc w:val="both"/>
        <w:rPr>
          <w:lang w:val="vi-VN"/>
        </w:rPr>
      </w:pPr>
      <w:r w:rsidRPr="009A3981">
        <w:rPr>
          <w:b/>
          <w:i/>
          <w:lang w:val="vi-VN"/>
        </w:rPr>
        <w:t>8.10.</w:t>
      </w:r>
      <w:r w:rsidR="00671953" w:rsidRPr="009A3981">
        <w:rPr>
          <w:b/>
          <w:i/>
          <w:lang w:val="nl-NL"/>
        </w:rPr>
        <w:t xml:space="preserve"> Yêu cầu, điều kiện thực hiện thủ tục hành chính (nếu có):</w:t>
      </w:r>
      <w:r w:rsidR="00671953" w:rsidRPr="002C4CBD">
        <w:rPr>
          <w:b/>
          <w:lang w:val="nl-NL"/>
        </w:rPr>
        <w:t xml:space="preserve"> </w:t>
      </w:r>
      <w:r w:rsidR="000D23D9">
        <w:rPr>
          <w:lang w:val="vi-VN"/>
        </w:rPr>
        <w:t>C</w:t>
      </w:r>
      <w:r w:rsidR="000D23D9" w:rsidRPr="002C4CBD">
        <w:rPr>
          <w:lang w:val="nl-NL"/>
        </w:rPr>
        <w:t xml:space="preserve">hỉ cấp </w:t>
      </w:r>
      <w:r w:rsidR="000D23D9">
        <w:rPr>
          <w:lang w:val="vi-VN"/>
        </w:rPr>
        <w:t>lại</w:t>
      </w:r>
      <w:r w:rsidR="000D23D9" w:rsidRPr="002C4CBD">
        <w:rPr>
          <w:lang w:val="nl-NL"/>
        </w:rPr>
        <w:t xml:space="preserve"> giấy phép sử dụng công cụ hỗ trợ cho đối</w:t>
      </w:r>
      <w:r w:rsidR="000D23D9">
        <w:rPr>
          <w:lang w:val="nl-NL"/>
        </w:rPr>
        <w:t xml:space="preserve"> tượng theo quy định tại Điều </w:t>
      </w:r>
      <w:r w:rsidR="000D23D9">
        <w:rPr>
          <w:lang w:val="vi-VN"/>
        </w:rPr>
        <w:t>55,</w:t>
      </w:r>
      <w:r w:rsidR="000D23D9" w:rsidRPr="00CC71B7">
        <w:rPr>
          <w:lang w:val="vi-VN"/>
        </w:rPr>
        <w:t xml:space="preserve"> </w:t>
      </w:r>
      <w:r w:rsidR="000D23D9">
        <w:rPr>
          <w:lang w:val="vi-VN"/>
        </w:rPr>
        <w:t>Luật</w:t>
      </w:r>
      <w:r w:rsidR="000D23D9">
        <w:rPr>
          <w:lang w:val="nl-NL"/>
        </w:rPr>
        <w:t xml:space="preserve"> </w:t>
      </w:r>
      <w:r w:rsidR="000D23D9">
        <w:rPr>
          <w:lang w:val="vi-VN"/>
        </w:rPr>
        <w:t>Q</w:t>
      </w:r>
      <w:r w:rsidR="000D23D9" w:rsidRPr="002C4CBD">
        <w:rPr>
          <w:lang w:val="nl-NL"/>
        </w:rPr>
        <w:t>uản lý sử dụng vũ khí, vật liệu nổ và công cụ hỗ trợ (</w:t>
      </w:r>
      <w:r w:rsidR="000D23D9">
        <w:rPr>
          <w:lang w:val="vi-VN"/>
        </w:rPr>
        <w:t>Luật số 14/2017/QH14, ngày 20/6/2017).</w:t>
      </w:r>
    </w:p>
    <w:p w:rsidR="00671953" w:rsidRPr="009A3981" w:rsidRDefault="009A3981" w:rsidP="00380B51">
      <w:pPr>
        <w:spacing w:before="120" w:after="120"/>
        <w:ind w:firstLine="720"/>
        <w:jc w:val="both"/>
        <w:rPr>
          <w:b/>
          <w:i/>
          <w:lang w:val="nl-NL"/>
        </w:rPr>
      </w:pPr>
      <w:r w:rsidRPr="009A3981">
        <w:rPr>
          <w:b/>
          <w:i/>
          <w:lang w:val="vi-VN"/>
        </w:rPr>
        <w:t>8.11.</w:t>
      </w:r>
      <w:r w:rsidR="00671953" w:rsidRPr="009A3981">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671953" w:rsidRPr="00C87A98" w:rsidRDefault="00671953" w:rsidP="00380B51">
      <w:pPr>
        <w:spacing w:before="120" w:after="120"/>
        <w:ind w:firstLine="720"/>
        <w:jc w:val="both"/>
        <w:rPr>
          <w:lang w:val="vi-VN"/>
        </w:rPr>
      </w:pPr>
    </w:p>
    <w:p w:rsidR="00671953" w:rsidRPr="002C4CBD" w:rsidRDefault="00671953" w:rsidP="00380B51">
      <w:pPr>
        <w:spacing w:before="120" w:after="120"/>
        <w:ind w:firstLine="720"/>
        <w:jc w:val="both"/>
        <w:rPr>
          <w:b/>
          <w:lang w:val="nl-NL"/>
        </w:rPr>
      </w:pPr>
      <w:r w:rsidRPr="002C4CBD">
        <w:rPr>
          <w:b/>
          <w:lang w:val="nl-NL"/>
        </w:rPr>
        <w:t>9. Thủ tục: Cấp giấy phép sửa chữa vũ khí</w:t>
      </w:r>
    </w:p>
    <w:p w:rsidR="00671953" w:rsidRPr="005B6489" w:rsidRDefault="009A3981" w:rsidP="00380B51">
      <w:pPr>
        <w:spacing w:before="120" w:after="120"/>
        <w:ind w:firstLine="720"/>
        <w:jc w:val="both"/>
        <w:rPr>
          <w:b/>
          <w:i/>
          <w:lang w:val="nl-NL"/>
        </w:rPr>
      </w:pPr>
      <w:r w:rsidRPr="005B6489">
        <w:rPr>
          <w:b/>
          <w:i/>
          <w:lang w:val="vi-VN"/>
        </w:rPr>
        <w:t>9.1.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xml:space="preserve">Bước 1: Cơ quan, tổ chức, đơn vị ở địa phương có nhu cầu cấp giấy phép sửa chữa vũ khí nộp hồ sơ tại cơ quan Phòng Cảnh sát quản </w:t>
      </w:r>
      <w:r w:rsidR="004A7317" w:rsidRPr="002C4CBD">
        <w:rPr>
          <w:lang w:val="nl-NL"/>
        </w:rPr>
        <w:t>lý hành chính về trật tự xã hội Công an tỉnh</w:t>
      </w:r>
      <w:r w:rsidR="004A7317"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lastRenderedPageBreak/>
        <w:t>Bước 3:</w:t>
      </w:r>
      <w:r w:rsidRPr="002C4CBD">
        <w:rPr>
          <w:spacing w:val="2"/>
          <w:lang w:val="nl-NL"/>
        </w:rPr>
        <w:t> Căn cứ theo ngày hẹn trên Phiếu nhận hồ sơ, c</w:t>
      </w:r>
      <w:r w:rsidRPr="002C4CBD">
        <w:rPr>
          <w:lang w:val="nl-NL"/>
        </w:rPr>
        <w:t>ơ quan, tổ chức, đơn vị ở địa phương có nhu cầu cấp giấy phép sửa chữa vũ khí</w:t>
      </w:r>
      <w:r w:rsidRPr="002C4CBD">
        <w:rPr>
          <w:spacing w:val="2"/>
          <w:lang w:val="nl-NL"/>
        </w:rPr>
        <w:t xml:space="preserve"> đến nơi nộp hồ sơ để nhận kết quả </w:t>
      </w:r>
      <w:r w:rsidRPr="002C4CBD">
        <w:rPr>
          <w:lang w:val="nl-NL"/>
        </w:rPr>
        <w:t xml:space="preserve">giấy phép sửa chữa vũ khí. </w:t>
      </w:r>
    </w:p>
    <w:p w:rsidR="00671953" w:rsidRPr="002C4CBD" w:rsidRDefault="009A3981" w:rsidP="00380B51">
      <w:pPr>
        <w:spacing w:before="120" w:after="120"/>
        <w:ind w:firstLine="720"/>
        <w:jc w:val="both"/>
        <w:rPr>
          <w:lang w:val="nl-NL"/>
        </w:rPr>
      </w:pPr>
      <w:r w:rsidRPr="005B6489">
        <w:rPr>
          <w:b/>
          <w:i/>
          <w:lang w:val="vi-VN"/>
        </w:rPr>
        <w:t>9.2.</w:t>
      </w:r>
      <w:r w:rsidR="00671953" w:rsidRPr="005B6489">
        <w:rPr>
          <w:b/>
          <w:i/>
          <w:lang w:val="nl-NL"/>
        </w:rPr>
        <w:t xml:space="preserve"> Cách thức thực hiện:</w:t>
      </w:r>
      <w:r w:rsidR="00C95F53">
        <w:rPr>
          <w:lang w:val="nl-NL"/>
        </w:rPr>
        <w:t xml:space="preserve"> T</w:t>
      </w:r>
      <w:r w:rsidR="00671953" w:rsidRPr="002C4CBD">
        <w:rPr>
          <w:lang w:val="nl-NL"/>
        </w:rPr>
        <w:t xml:space="preserve">rực tiếp tại </w:t>
      </w:r>
      <w:r w:rsidR="004A7317" w:rsidRPr="002C4CBD">
        <w:rPr>
          <w:lang w:val="vi-VN"/>
        </w:rPr>
        <w:t>trụ sở làm việc của</w:t>
      </w:r>
      <w:r w:rsidR="00671953" w:rsidRPr="002C4CBD">
        <w:rPr>
          <w:lang w:val="nl-NL"/>
        </w:rPr>
        <w:t xml:space="preserve"> Phòng Cảnh sát quản lý hành ch</w:t>
      </w:r>
      <w:r w:rsidR="004A7317" w:rsidRPr="002C4CBD">
        <w:rPr>
          <w:lang w:val="nl-NL"/>
        </w:rPr>
        <w:t>ính về trật tự xã hội</w:t>
      </w:r>
      <w:r w:rsidR="00671953" w:rsidRPr="002C4CBD">
        <w:rPr>
          <w:lang w:val="nl-NL"/>
        </w:rPr>
        <w:t xml:space="preserve"> Công an tỉnh. </w:t>
      </w:r>
    </w:p>
    <w:p w:rsidR="00671953" w:rsidRPr="005B6489" w:rsidRDefault="009A3981" w:rsidP="00380B51">
      <w:pPr>
        <w:spacing w:before="120" w:after="120"/>
        <w:ind w:firstLine="720"/>
        <w:jc w:val="both"/>
        <w:rPr>
          <w:b/>
          <w:i/>
          <w:lang w:val="nl-NL"/>
        </w:rPr>
      </w:pPr>
      <w:r w:rsidRPr="005B6489">
        <w:rPr>
          <w:b/>
          <w:i/>
          <w:lang w:val="vi-VN"/>
        </w:rPr>
        <w:t>9.3.</w:t>
      </w:r>
      <w:r w:rsidR="00671953" w:rsidRPr="005B6489">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xml:space="preserve">+ Thành phần hồ sơ: </w:t>
      </w:r>
    </w:p>
    <w:p w:rsidR="00671953" w:rsidRPr="003453EE" w:rsidRDefault="00671953" w:rsidP="00380B51">
      <w:pPr>
        <w:spacing w:before="120" w:after="120"/>
        <w:ind w:firstLine="720"/>
        <w:jc w:val="both"/>
        <w:rPr>
          <w:lang w:val="nl-NL"/>
        </w:rPr>
      </w:pPr>
      <w:r w:rsidRPr="003453EE">
        <w:rPr>
          <w:lang w:val="nl-NL"/>
        </w:rPr>
        <w:t xml:space="preserve">a) </w:t>
      </w:r>
      <w:r w:rsidR="008F6F37" w:rsidRPr="003453EE">
        <w:rPr>
          <w:lang w:val="nl-NL"/>
        </w:rPr>
        <w:t>Văn bản đề nghị nêu rõ chủng loại, nhãn hiệu, số hiệu, ký hiệu của từng loại vũ khí đề nghị sửa chữa; số lượng, bộ phận cần tiến hành sửa chữa; cơ sở tiến hành sửa chữa; địa chỉ, thời gian sửa chữa.</w:t>
      </w:r>
    </w:p>
    <w:p w:rsidR="00B15A4B" w:rsidRPr="00B15A4B" w:rsidRDefault="00671953" w:rsidP="00B15A4B">
      <w:pPr>
        <w:spacing w:before="120" w:after="120"/>
        <w:ind w:firstLine="720"/>
        <w:jc w:val="both"/>
        <w:rPr>
          <w:lang w:val="vi-VN"/>
        </w:rPr>
      </w:pPr>
      <w:r w:rsidRPr="002C4CBD">
        <w:rPr>
          <w:lang w:val="nl-NL"/>
        </w:rPr>
        <w:t xml:space="preserve">b)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9A3981" w:rsidP="00380B51">
      <w:pPr>
        <w:spacing w:before="120" w:after="120"/>
        <w:ind w:firstLine="720"/>
        <w:jc w:val="both"/>
        <w:rPr>
          <w:lang w:val="nl-NL"/>
        </w:rPr>
      </w:pPr>
      <w:r w:rsidRPr="005B6489">
        <w:rPr>
          <w:b/>
          <w:i/>
          <w:lang w:val="vi-VN"/>
        </w:rPr>
        <w:t>9.4.</w:t>
      </w:r>
      <w:r w:rsidR="00671953" w:rsidRPr="005B6489">
        <w:rPr>
          <w:b/>
          <w:i/>
          <w:lang w:val="nl-NL"/>
        </w:rPr>
        <w:t xml:space="preserve"> Thời hạn giải quyết:</w:t>
      </w:r>
      <w:r w:rsidR="00671953" w:rsidRPr="002C4CBD">
        <w:rPr>
          <w:b/>
          <w:lang w:val="nl-NL"/>
        </w:rPr>
        <w:t xml:space="preserve"> </w:t>
      </w:r>
      <w:r w:rsidR="00671953" w:rsidRPr="002C4CBD">
        <w:rPr>
          <w:lang w:val="nl-NL"/>
        </w:rPr>
        <w:t>05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9.5.</w:t>
      </w:r>
      <w:r w:rsidR="00671953" w:rsidRPr="005B6489">
        <w:rPr>
          <w:b/>
          <w:i/>
          <w:lang w:val="nl-NL"/>
        </w:rPr>
        <w:t xml:space="preserve"> Đối tượng thực hiện thủ tục hành chính</w:t>
      </w:r>
      <w:r w:rsidR="00671953" w:rsidRPr="002C4CBD">
        <w:rPr>
          <w:b/>
          <w:lang w:val="nl-NL"/>
        </w:rPr>
        <w:t>:</w:t>
      </w:r>
      <w:r w:rsidR="00C95F53">
        <w:rPr>
          <w:lang w:val="nl-NL"/>
        </w:rPr>
        <w:t xml:space="preserve"> 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9.6.</w:t>
      </w:r>
      <w:r w:rsidR="00671953" w:rsidRPr="005B6489">
        <w:rPr>
          <w:b/>
          <w:i/>
          <w:lang w:val="nl-NL"/>
        </w:rPr>
        <w:t xml:space="preserve"> Cơ quan thực hiện thủ tục hành chính:</w:t>
      </w:r>
      <w:r w:rsidR="00671953" w:rsidRPr="002C4CBD">
        <w:rPr>
          <w:lang w:val="nl-NL"/>
        </w:rPr>
        <w:t xml:space="preserve"> Phòng Cảnh sát quản </w:t>
      </w:r>
      <w:r w:rsidR="00B20C15" w:rsidRPr="002C4CBD">
        <w:rPr>
          <w:lang w:val="nl-NL"/>
        </w:rPr>
        <w:t>lý hành chính về trật tự xã hội Công an tỉnh</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9.7.</w:t>
      </w:r>
      <w:r w:rsidR="00671953" w:rsidRPr="005B6489">
        <w:rPr>
          <w:b/>
          <w:i/>
          <w:lang w:val="nl-NL"/>
        </w:rPr>
        <w:t xml:space="preserve"> Kết quả thực hiện thủ tục hành chính:</w:t>
      </w:r>
      <w:r w:rsidR="00671953" w:rsidRPr="005B6489">
        <w:rPr>
          <w:i/>
          <w:lang w:val="nl-NL"/>
        </w:rPr>
        <w:t xml:space="preserve"> </w:t>
      </w:r>
      <w:r w:rsidR="00671953" w:rsidRPr="002C4CBD">
        <w:rPr>
          <w:lang w:val="nl-NL"/>
        </w:rPr>
        <w:t xml:space="preserve">Giấy phép sửa chữa vũ khí. </w:t>
      </w:r>
    </w:p>
    <w:p w:rsidR="00671953" w:rsidRPr="002C4CBD" w:rsidRDefault="005B6489" w:rsidP="00380B51">
      <w:pPr>
        <w:spacing w:before="120" w:after="120"/>
        <w:ind w:firstLine="720"/>
        <w:jc w:val="both"/>
        <w:rPr>
          <w:lang w:val="nl-NL"/>
        </w:rPr>
      </w:pPr>
      <w:r w:rsidRPr="005B6489">
        <w:rPr>
          <w:b/>
          <w:i/>
          <w:lang w:val="vi-VN"/>
        </w:rPr>
        <w:t>9.8.</w:t>
      </w:r>
      <w:r w:rsidR="00671953" w:rsidRPr="005B6489">
        <w:rPr>
          <w:b/>
          <w:i/>
          <w:lang w:val="nl-NL"/>
        </w:rPr>
        <w:t xml:space="preserve"> Lệ phí (nếu có):</w:t>
      </w:r>
      <w:r w:rsidR="00671953" w:rsidRPr="002C4CBD">
        <w:rPr>
          <w:b/>
          <w:lang w:val="nl-NL"/>
        </w:rPr>
        <w:t xml:space="preserve"> </w:t>
      </w:r>
      <w:r w:rsidR="00671953" w:rsidRPr="002C4CBD">
        <w:rPr>
          <w:lang w:val="nl-NL"/>
        </w:rPr>
        <w:t xml:space="preserve">10.000 đồng/01 khẩu (chiếc). </w:t>
      </w:r>
    </w:p>
    <w:p w:rsidR="00671953" w:rsidRPr="002C4CBD" w:rsidRDefault="005B6489" w:rsidP="00380B51">
      <w:pPr>
        <w:spacing w:before="120" w:after="120"/>
        <w:ind w:firstLine="720"/>
        <w:jc w:val="both"/>
        <w:rPr>
          <w:lang w:val="nl-NL"/>
        </w:rPr>
      </w:pPr>
      <w:r w:rsidRPr="005B6489">
        <w:rPr>
          <w:b/>
          <w:i/>
          <w:lang w:val="vi-VN"/>
        </w:rPr>
        <w:t>9.9.</w:t>
      </w:r>
      <w:r w:rsidR="00671953" w:rsidRPr="005B6489">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2C4CBD" w:rsidRDefault="005B6489" w:rsidP="00380B51">
      <w:pPr>
        <w:spacing w:before="120" w:after="120"/>
        <w:ind w:firstLine="720"/>
        <w:jc w:val="both"/>
        <w:rPr>
          <w:lang w:val="nl-NL"/>
        </w:rPr>
      </w:pPr>
      <w:r w:rsidRPr="005B6489">
        <w:rPr>
          <w:b/>
          <w:i/>
          <w:lang w:val="vi-VN"/>
        </w:rPr>
        <w:t>9.10.</w:t>
      </w:r>
      <w:r w:rsidR="00671953" w:rsidRPr="005B6489">
        <w:rPr>
          <w:b/>
          <w:i/>
          <w:lang w:val="nl-NL"/>
        </w:rPr>
        <w:t xml:space="preserve"> Yêu cầu, điều kiện thực hiện thủ tục hành chính (nếu có):</w:t>
      </w:r>
      <w:r w:rsidR="00C95F53">
        <w:rPr>
          <w:lang w:val="nl-NL"/>
        </w:rPr>
        <w:t xml:space="preserve"> K</w:t>
      </w:r>
      <w:r w:rsidR="00671953" w:rsidRPr="002C4CBD">
        <w:rPr>
          <w:lang w:val="nl-NL"/>
        </w:rPr>
        <w:t xml:space="preserve">hông. </w:t>
      </w:r>
    </w:p>
    <w:p w:rsidR="00671953" w:rsidRPr="005B6489" w:rsidRDefault="005B6489" w:rsidP="00380B51">
      <w:pPr>
        <w:spacing w:before="120" w:after="120"/>
        <w:ind w:firstLine="720"/>
        <w:jc w:val="both"/>
        <w:rPr>
          <w:b/>
          <w:i/>
          <w:lang w:val="nl-NL"/>
        </w:rPr>
      </w:pPr>
      <w:r w:rsidRPr="005B6489">
        <w:rPr>
          <w:b/>
          <w:i/>
          <w:lang w:val="vi-VN"/>
        </w:rPr>
        <w:t>9.11.</w:t>
      </w:r>
      <w:r w:rsidR="00671953" w:rsidRPr="005B6489">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lastRenderedPageBreak/>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103641" w:rsidRPr="00E70E0C" w:rsidRDefault="00103641">
      <w:pPr>
        <w:suppressAutoHyphens w:val="0"/>
        <w:spacing w:after="200" w:line="276" w:lineRule="auto"/>
        <w:rPr>
          <w:b/>
          <w:lang w:val="vi-VN"/>
        </w:rPr>
      </w:pPr>
    </w:p>
    <w:p w:rsidR="00671953" w:rsidRPr="002C4CBD" w:rsidRDefault="00671953" w:rsidP="00380B51">
      <w:pPr>
        <w:spacing w:before="120" w:after="120"/>
        <w:ind w:firstLine="720"/>
        <w:jc w:val="both"/>
        <w:rPr>
          <w:b/>
          <w:lang w:val="nl-NL"/>
        </w:rPr>
      </w:pPr>
      <w:r w:rsidRPr="002C4CBD">
        <w:rPr>
          <w:b/>
          <w:lang w:val="nl-NL"/>
        </w:rPr>
        <w:t>10. Thủ tục: Cấp giấy phép sửa chữa công cụ hỗ trợ</w:t>
      </w:r>
    </w:p>
    <w:p w:rsidR="00671953" w:rsidRPr="005B6489" w:rsidRDefault="005B6489" w:rsidP="00380B51">
      <w:pPr>
        <w:spacing w:before="120" w:after="120"/>
        <w:ind w:firstLine="720"/>
        <w:jc w:val="both"/>
        <w:rPr>
          <w:b/>
          <w:i/>
          <w:lang w:val="nl-NL"/>
        </w:rPr>
      </w:pPr>
      <w:r w:rsidRPr="005B6489">
        <w:rPr>
          <w:b/>
          <w:i/>
          <w:lang w:val="vi-VN"/>
        </w:rPr>
        <w:t>10.1.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giấy phép sửa chữa công</w:t>
      </w:r>
      <w:r w:rsidR="00B20C15" w:rsidRPr="002C4CBD">
        <w:rPr>
          <w:lang w:val="nl-NL"/>
        </w:rPr>
        <w:t xml:space="preserve"> cụ hỗ trợ nộp hồ sơ tại</w:t>
      </w:r>
      <w:r w:rsidRPr="002C4CBD">
        <w:rPr>
          <w:lang w:val="nl-NL"/>
        </w:rPr>
        <w:t xml:space="preserve"> Phòng Cảnh sát quản </w:t>
      </w:r>
      <w:r w:rsidR="00B20C15" w:rsidRPr="002C4CBD">
        <w:rPr>
          <w:lang w:val="nl-NL"/>
        </w:rPr>
        <w:t>lý hành chính về trật tự xã hội Công an tỉnh</w:t>
      </w:r>
      <w:r w:rsidR="00B20C15"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phép sửa chữa công cụ hỗ trợ </w:t>
      </w:r>
      <w:r w:rsidRPr="002C4CBD">
        <w:rPr>
          <w:spacing w:val="2"/>
          <w:lang w:val="nl-NL"/>
        </w:rPr>
        <w:t xml:space="preserve">đến nơi nộp hồ sơ để nhận kết quả </w:t>
      </w:r>
      <w:r w:rsidRPr="002C4CBD">
        <w:rPr>
          <w:lang w:val="nl-NL"/>
        </w:rPr>
        <w:t xml:space="preserve">giấy phép sửa chữa công cụ hỗ trợ. </w:t>
      </w:r>
    </w:p>
    <w:p w:rsidR="00671953" w:rsidRPr="002C4CBD" w:rsidRDefault="005B6489" w:rsidP="00380B51">
      <w:pPr>
        <w:spacing w:before="120" w:after="120"/>
        <w:ind w:firstLine="720"/>
        <w:jc w:val="both"/>
        <w:rPr>
          <w:lang w:val="nl-NL"/>
        </w:rPr>
      </w:pPr>
      <w:r w:rsidRPr="005B6489">
        <w:rPr>
          <w:b/>
          <w:i/>
          <w:lang w:val="vi-VN"/>
        </w:rPr>
        <w:t>10.2.</w:t>
      </w:r>
      <w:r w:rsidR="00671953" w:rsidRPr="005B6489">
        <w:rPr>
          <w:b/>
          <w:i/>
          <w:lang w:val="nl-NL"/>
        </w:rPr>
        <w:t xml:space="preserve"> Cách thức thực hiện:</w:t>
      </w:r>
      <w:r w:rsidR="00C95F53">
        <w:rPr>
          <w:lang w:val="nl-NL"/>
        </w:rPr>
        <w:t xml:space="preserve"> T</w:t>
      </w:r>
      <w:r w:rsidR="00671953" w:rsidRPr="002C4CBD">
        <w:rPr>
          <w:lang w:val="nl-NL"/>
        </w:rPr>
        <w:t xml:space="preserve">rực tiếp tại </w:t>
      </w:r>
      <w:r w:rsidR="00B20C15" w:rsidRPr="002C4CBD">
        <w:rPr>
          <w:lang w:val="vi-VN"/>
        </w:rPr>
        <w:t>trụ sở làm việc của</w:t>
      </w:r>
      <w:r w:rsidR="00671953" w:rsidRPr="002C4CBD">
        <w:rPr>
          <w:lang w:val="nl-NL"/>
        </w:rPr>
        <w:t xml:space="preserve"> Phòng Cảnh sát quản </w:t>
      </w:r>
      <w:r w:rsidR="00B20C15" w:rsidRPr="002C4CBD">
        <w:rPr>
          <w:lang w:val="nl-NL"/>
        </w:rPr>
        <w:t>lý hành chính về trật tự xã hội Công an tỉnh</w:t>
      </w:r>
      <w:r w:rsidR="00671953" w:rsidRPr="002C4CBD">
        <w:rPr>
          <w:lang w:val="nl-NL"/>
        </w:rPr>
        <w:t xml:space="preserve">. </w:t>
      </w:r>
    </w:p>
    <w:p w:rsidR="00671953" w:rsidRPr="005B6489" w:rsidRDefault="005B6489" w:rsidP="00380B51">
      <w:pPr>
        <w:spacing w:before="120" w:after="120"/>
        <w:ind w:firstLine="720"/>
        <w:jc w:val="both"/>
        <w:rPr>
          <w:b/>
          <w:i/>
          <w:lang w:val="nl-NL"/>
        </w:rPr>
      </w:pPr>
      <w:r w:rsidRPr="005B6489">
        <w:rPr>
          <w:b/>
          <w:i/>
          <w:lang w:val="vi-VN"/>
        </w:rPr>
        <w:t>10.3.</w:t>
      </w:r>
      <w:r w:rsidR="00671953" w:rsidRPr="005B6489">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514559" w:rsidRDefault="00671953" w:rsidP="00380B51">
      <w:pPr>
        <w:spacing w:before="120" w:after="120"/>
        <w:ind w:firstLine="720"/>
        <w:jc w:val="both"/>
        <w:rPr>
          <w:color w:val="FF0000"/>
          <w:szCs w:val="26"/>
          <w:lang w:val="nl-NL"/>
        </w:rPr>
      </w:pPr>
      <w:r w:rsidRPr="002C4CBD">
        <w:rPr>
          <w:szCs w:val="26"/>
          <w:lang w:val="nl-NL"/>
        </w:rPr>
        <w:t xml:space="preserve">a) </w:t>
      </w:r>
      <w:r w:rsidRPr="00514559">
        <w:rPr>
          <w:color w:val="000000" w:themeColor="text1"/>
          <w:szCs w:val="26"/>
          <w:lang w:val="nl-NL"/>
        </w:rPr>
        <w:t>Văn bản đề nghị sửa chữa công cụ hỗ trợ. Trong văn bản phải thể hiện rõ số lượng, chủng loại công cụ hỗ trợ cần sửa chữa, nơi sửa chữa, thời gian sửa chữa.</w:t>
      </w:r>
    </w:p>
    <w:p w:rsidR="00B15A4B" w:rsidRPr="00B15A4B" w:rsidRDefault="00671953" w:rsidP="00B15A4B">
      <w:pPr>
        <w:spacing w:before="120" w:after="120"/>
        <w:ind w:firstLine="720"/>
        <w:jc w:val="both"/>
        <w:rPr>
          <w:lang w:val="vi-VN"/>
        </w:rPr>
      </w:pPr>
      <w:r w:rsidRPr="002C4CBD">
        <w:rPr>
          <w:szCs w:val="26"/>
          <w:lang w:val="nl-NL"/>
        </w:rPr>
        <w:t xml:space="preserve">b)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9A51A0">
      <w:pPr>
        <w:spacing w:before="120" w:after="120"/>
        <w:ind w:firstLine="720"/>
        <w:jc w:val="both"/>
        <w:rPr>
          <w:lang w:val="nl-NL"/>
        </w:rPr>
      </w:pPr>
      <w:r w:rsidRPr="002C4CBD">
        <w:rPr>
          <w:lang w:val="nl-NL"/>
        </w:rPr>
        <w:t xml:space="preserve">+ Số lượng hồ sơ: 01 (một) bộ. </w:t>
      </w:r>
    </w:p>
    <w:p w:rsidR="00671953" w:rsidRPr="002C4CBD" w:rsidRDefault="005B6489" w:rsidP="00380B51">
      <w:pPr>
        <w:spacing w:before="120" w:after="120"/>
        <w:ind w:firstLine="720"/>
        <w:jc w:val="both"/>
        <w:rPr>
          <w:lang w:val="nl-NL"/>
        </w:rPr>
      </w:pPr>
      <w:r w:rsidRPr="005B6489">
        <w:rPr>
          <w:b/>
          <w:i/>
          <w:lang w:val="vi-VN"/>
        </w:rPr>
        <w:t>10.4.</w:t>
      </w:r>
      <w:r w:rsidR="00671953" w:rsidRPr="005B6489">
        <w:rPr>
          <w:b/>
          <w:i/>
          <w:lang w:val="nl-NL"/>
        </w:rPr>
        <w:t xml:space="preserve"> Thời hạn giải quyết:</w:t>
      </w:r>
      <w:r w:rsidR="00671953" w:rsidRPr="002C4CBD">
        <w:rPr>
          <w:lang w:val="nl-NL"/>
        </w:rPr>
        <w:t xml:space="preserve"> </w:t>
      </w:r>
      <w:r w:rsidR="00671953" w:rsidRPr="002C4CBD">
        <w:rPr>
          <w:szCs w:val="26"/>
          <w:lang w:val="nl-NL"/>
        </w:rPr>
        <w:t>05 ngày làm việc</w:t>
      </w:r>
      <w:r w:rsidR="00C95F53">
        <w:rPr>
          <w:szCs w:val="26"/>
          <w:lang w:val="vi-VN"/>
        </w:rPr>
        <w:t xml:space="preserve"> kể từ ngày nhận </w:t>
      </w:r>
      <w:r w:rsidR="00DC7E6B">
        <w:rPr>
          <w:szCs w:val="26"/>
          <w:lang w:val="vi-VN"/>
        </w:rPr>
        <w:t>đủ hồ sơ</w:t>
      </w:r>
      <w:r w:rsidR="00C95F53">
        <w:rPr>
          <w:szCs w:val="26"/>
        </w:rPr>
        <w:t xml:space="preserve"> hợp lệ</w:t>
      </w:r>
      <w:r w:rsidR="00671953" w:rsidRPr="002C4CBD">
        <w:rPr>
          <w:szCs w:val="26"/>
          <w:lang w:val="nl-NL"/>
        </w:rPr>
        <w:t xml:space="preserve">. </w:t>
      </w:r>
    </w:p>
    <w:p w:rsidR="00671953" w:rsidRPr="002C4CBD" w:rsidRDefault="005B6489" w:rsidP="00380B51">
      <w:pPr>
        <w:spacing w:before="120" w:after="120"/>
        <w:ind w:firstLine="720"/>
        <w:jc w:val="both"/>
        <w:rPr>
          <w:lang w:val="nl-NL"/>
        </w:rPr>
      </w:pPr>
      <w:r w:rsidRPr="005B6489">
        <w:rPr>
          <w:b/>
          <w:i/>
          <w:lang w:val="vi-VN"/>
        </w:rPr>
        <w:t>10.5.</w:t>
      </w:r>
      <w:r w:rsidR="00671953" w:rsidRPr="005B6489">
        <w:rPr>
          <w:b/>
          <w:i/>
          <w:lang w:val="nl-NL"/>
        </w:rPr>
        <w:t xml:space="preserve"> Đối tượng thực hiện thủ tục hành chính:</w:t>
      </w:r>
      <w:r w:rsidR="00DC7E6B">
        <w:rPr>
          <w:lang w:val="nl-NL"/>
        </w:rPr>
        <w:t xml:space="preserve"> </w:t>
      </w:r>
      <w:r w:rsidR="00DC7E6B">
        <w:rPr>
          <w:lang w:val="vi-VN"/>
        </w:rPr>
        <w:t>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10.6.</w:t>
      </w:r>
      <w:r w:rsidR="00671953" w:rsidRPr="005B6489">
        <w:rPr>
          <w:b/>
          <w:i/>
          <w:lang w:val="nl-NL"/>
        </w:rPr>
        <w:t xml:space="preserve"> Cơ quan thực hiện thủ tục hành chính:</w:t>
      </w:r>
      <w:r w:rsidR="00671953" w:rsidRPr="002C4CBD">
        <w:rPr>
          <w:lang w:val="nl-NL"/>
        </w:rPr>
        <w:t xml:space="preserve"> Phòng Cảnh sát quản </w:t>
      </w:r>
      <w:r w:rsidR="00A73A05" w:rsidRPr="002C4CBD">
        <w:rPr>
          <w:lang w:val="nl-NL"/>
        </w:rPr>
        <w:t>lý hành chính về trật tự xã hội Công an tỉnh</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10.7.</w:t>
      </w:r>
      <w:r w:rsidR="00671953" w:rsidRPr="005B6489">
        <w:rPr>
          <w:b/>
          <w:i/>
          <w:lang w:val="nl-NL"/>
        </w:rPr>
        <w:t xml:space="preserve"> Kết quả thực hiện thủ tục hành chính:</w:t>
      </w:r>
      <w:r w:rsidR="00C95F53">
        <w:rPr>
          <w:lang w:val="nl-NL"/>
        </w:rPr>
        <w:t xml:space="preserve"> Giấy phép sử</w:t>
      </w:r>
      <w:r w:rsidR="00671953" w:rsidRPr="002C4CBD">
        <w:rPr>
          <w:lang w:val="nl-NL"/>
        </w:rPr>
        <w:t xml:space="preserve">a chữa công cụ hỗ trợ. </w:t>
      </w:r>
    </w:p>
    <w:p w:rsidR="00671953" w:rsidRPr="002C4CBD" w:rsidRDefault="005B6489" w:rsidP="00380B51">
      <w:pPr>
        <w:spacing w:before="120" w:after="120"/>
        <w:ind w:firstLine="720"/>
        <w:jc w:val="both"/>
        <w:rPr>
          <w:lang w:val="nl-NL"/>
        </w:rPr>
      </w:pPr>
      <w:r w:rsidRPr="005B6489">
        <w:rPr>
          <w:b/>
          <w:i/>
          <w:lang w:val="vi-VN"/>
        </w:rPr>
        <w:t>10.8.</w:t>
      </w:r>
      <w:r w:rsidR="00671953" w:rsidRPr="005B6489">
        <w:rPr>
          <w:b/>
          <w:i/>
          <w:lang w:val="nl-NL"/>
        </w:rPr>
        <w:t xml:space="preserve"> Lệ phí (nếu có):</w:t>
      </w:r>
      <w:r w:rsidR="00671953" w:rsidRPr="002C4CBD">
        <w:rPr>
          <w:lang w:val="nl-NL"/>
        </w:rPr>
        <w:t xml:space="preserve"> 10.000 đồng/01 khẩu (chiếc). </w:t>
      </w:r>
    </w:p>
    <w:p w:rsidR="00671953" w:rsidRPr="002C4CBD" w:rsidRDefault="005B6489" w:rsidP="00380B51">
      <w:pPr>
        <w:spacing w:before="120" w:after="120"/>
        <w:ind w:firstLine="720"/>
        <w:jc w:val="both"/>
        <w:rPr>
          <w:lang w:val="nl-NL"/>
        </w:rPr>
      </w:pPr>
      <w:r w:rsidRPr="005B6489">
        <w:rPr>
          <w:b/>
          <w:i/>
          <w:lang w:val="vi-VN"/>
        </w:rPr>
        <w:t>10.9.</w:t>
      </w:r>
      <w:r w:rsidR="00671953" w:rsidRPr="005B6489">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2C4CBD" w:rsidRDefault="005B6489" w:rsidP="00380B51">
      <w:pPr>
        <w:spacing w:before="120" w:after="120"/>
        <w:ind w:firstLine="720"/>
        <w:jc w:val="both"/>
        <w:rPr>
          <w:lang w:val="nl-NL"/>
        </w:rPr>
      </w:pPr>
      <w:r w:rsidRPr="005B6489">
        <w:rPr>
          <w:b/>
          <w:i/>
          <w:lang w:val="vi-VN"/>
        </w:rPr>
        <w:t>10.10.</w:t>
      </w:r>
      <w:r w:rsidR="00671953" w:rsidRPr="005B6489">
        <w:rPr>
          <w:b/>
          <w:i/>
          <w:lang w:val="nl-NL"/>
        </w:rPr>
        <w:t xml:space="preserve"> Yêu cầu, điều kiện thực hiện thủ tục hành chính (nếu có):</w:t>
      </w:r>
      <w:r w:rsidR="00C95F53">
        <w:rPr>
          <w:lang w:val="nl-NL"/>
        </w:rPr>
        <w:t xml:space="preserve"> K</w:t>
      </w:r>
      <w:r w:rsidR="00671953" w:rsidRPr="002C4CBD">
        <w:rPr>
          <w:lang w:val="nl-NL"/>
        </w:rPr>
        <w:t xml:space="preserve">hông. </w:t>
      </w:r>
    </w:p>
    <w:p w:rsidR="00671953" w:rsidRPr="005B6489" w:rsidRDefault="005B6489" w:rsidP="00380B51">
      <w:pPr>
        <w:spacing w:before="120" w:after="120"/>
        <w:ind w:firstLine="720"/>
        <w:jc w:val="both"/>
        <w:rPr>
          <w:b/>
          <w:i/>
          <w:lang w:val="nl-NL"/>
        </w:rPr>
      </w:pPr>
      <w:r w:rsidRPr="005B6489">
        <w:rPr>
          <w:b/>
          <w:i/>
          <w:lang w:val="vi-VN"/>
        </w:rPr>
        <w:t>10.11.</w:t>
      </w:r>
      <w:r w:rsidR="00671953" w:rsidRPr="005B6489">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lastRenderedPageBreak/>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671953" w:rsidRPr="00C87A98" w:rsidRDefault="00671953" w:rsidP="00E70E0C">
      <w:pPr>
        <w:spacing w:before="120" w:after="120"/>
        <w:ind w:firstLine="720"/>
        <w:jc w:val="both"/>
        <w:rPr>
          <w:lang w:val="vi-VN"/>
        </w:rPr>
      </w:pPr>
    </w:p>
    <w:p w:rsidR="00671953" w:rsidRPr="002C4CBD" w:rsidRDefault="00671953" w:rsidP="00E70E0C">
      <w:pPr>
        <w:suppressAutoHyphens w:val="0"/>
        <w:spacing w:after="200" w:line="276" w:lineRule="auto"/>
        <w:ind w:firstLine="720"/>
        <w:jc w:val="both"/>
        <w:rPr>
          <w:b/>
          <w:lang w:val="nl-NL"/>
        </w:rPr>
      </w:pPr>
      <w:r w:rsidRPr="002C4CBD">
        <w:rPr>
          <w:b/>
          <w:lang w:val="nl-NL"/>
        </w:rPr>
        <w:t xml:space="preserve">11. Thủ tục: Cấp giấy phép vận chuyển vũ khí quân dụng, vũ khí </w:t>
      </w:r>
      <w:r w:rsidRPr="002C4CBD">
        <w:rPr>
          <w:b/>
          <w:lang w:val="nl-NL"/>
        </w:rPr>
        <w:br/>
        <w:t>thể thao</w:t>
      </w:r>
    </w:p>
    <w:p w:rsidR="00671953" w:rsidRPr="005B6489" w:rsidRDefault="005B6489" w:rsidP="00380B51">
      <w:pPr>
        <w:spacing w:before="120" w:after="120"/>
        <w:ind w:firstLine="720"/>
        <w:jc w:val="both"/>
        <w:rPr>
          <w:b/>
          <w:i/>
          <w:lang w:val="nl-NL"/>
        </w:rPr>
      </w:pPr>
      <w:r w:rsidRPr="005B6489">
        <w:rPr>
          <w:b/>
          <w:i/>
          <w:lang w:val="vi-VN"/>
        </w:rPr>
        <w:t>11.1.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giấy phép vận chuyển vũ khí quân dụng, vũ kh</w:t>
      </w:r>
      <w:r w:rsidR="009B0CDF" w:rsidRPr="002C4CBD">
        <w:rPr>
          <w:lang w:val="nl-NL"/>
        </w:rPr>
        <w:t>í thể thao nộp hồ sơ tại</w:t>
      </w:r>
      <w:r w:rsidRPr="002C4CBD">
        <w:rPr>
          <w:lang w:val="nl-NL"/>
        </w:rPr>
        <w:t xml:space="preserve"> Phòng Cảnh sát quản lý hành chính về trật tự xã hội</w:t>
      </w:r>
      <w:r w:rsidR="009B0CDF" w:rsidRPr="002C4CBD">
        <w:rPr>
          <w:lang w:val="nl-NL"/>
        </w:rPr>
        <w:t xml:space="preserve"> Công an tỉnh</w:t>
      </w:r>
      <w:r w:rsidR="009B0CDF"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phép vận chuyển vũ khí quân dụng, vũ khí thể thao </w:t>
      </w:r>
      <w:r w:rsidRPr="002C4CBD">
        <w:rPr>
          <w:spacing w:val="2"/>
          <w:lang w:val="nl-NL"/>
        </w:rPr>
        <w:t xml:space="preserve">đến nơi nộp hồ sơ để nhận kết quả </w:t>
      </w:r>
      <w:r w:rsidRPr="002C4CBD">
        <w:rPr>
          <w:lang w:val="nl-NL"/>
        </w:rPr>
        <w:t xml:space="preserve">giấy phép vận chuyển vũ khí quân dụng, vũ khí thể thao. </w:t>
      </w:r>
    </w:p>
    <w:p w:rsidR="00671953" w:rsidRPr="002C4CBD" w:rsidRDefault="005B6489" w:rsidP="00380B51">
      <w:pPr>
        <w:spacing w:before="120" w:after="120"/>
        <w:ind w:firstLine="720"/>
        <w:jc w:val="both"/>
        <w:rPr>
          <w:lang w:val="nl-NL"/>
        </w:rPr>
      </w:pPr>
      <w:r w:rsidRPr="005B6489">
        <w:rPr>
          <w:b/>
          <w:i/>
          <w:lang w:val="vi-VN"/>
        </w:rPr>
        <w:t>11.2.</w:t>
      </w:r>
      <w:r w:rsidR="00671953" w:rsidRPr="005B6489">
        <w:rPr>
          <w:b/>
          <w:i/>
          <w:lang w:val="nl-NL"/>
        </w:rPr>
        <w:t xml:space="preserve"> Cách thức thực hiện:</w:t>
      </w:r>
      <w:r w:rsidR="00671953" w:rsidRPr="005B6489">
        <w:rPr>
          <w:i/>
          <w:lang w:val="nl-NL"/>
        </w:rPr>
        <w:t xml:space="preserve"> </w:t>
      </w:r>
      <w:r w:rsidR="00C95F53">
        <w:rPr>
          <w:lang w:val="nl-NL"/>
        </w:rPr>
        <w:t>T</w:t>
      </w:r>
      <w:r w:rsidR="00671953" w:rsidRPr="002C4CBD">
        <w:rPr>
          <w:lang w:val="nl-NL"/>
        </w:rPr>
        <w:t xml:space="preserve">rực tiếp tại </w:t>
      </w:r>
      <w:r w:rsidR="009B0CDF" w:rsidRPr="002C4CBD">
        <w:rPr>
          <w:lang w:val="vi-VN"/>
        </w:rPr>
        <w:t>trụ sở làm việc của</w:t>
      </w:r>
      <w:r w:rsidR="00671953" w:rsidRPr="002C4CBD">
        <w:rPr>
          <w:lang w:val="nl-NL"/>
        </w:rPr>
        <w:t xml:space="preserve"> Phòng Cảnh sát quản </w:t>
      </w:r>
      <w:r w:rsidR="009B0CDF" w:rsidRPr="002C4CBD">
        <w:rPr>
          <w:lang w:val="nl-NL"/>
        </w:rPr>
        <w:t>lý hành chính về trật tự xã hội Công an tỉnh</w:t>
      </w:r>
      <w:r w:rsidR="00671953" w:rsidRPr="002C4CBD">
        <w:rPr>
          <w:lang w:val="nl-NL"/>
        </w:rPr>
        <w:t xml:space="preserve">. </w:t>
      </w:r>
    </w:p>
    <w:p w:rsidR="00671953" w:rsidRPr="005B6489" w:rsidRDefault="005B6489" w:rsidP="00380B51">
      <w:pPr>
        <w:spacing w:before="120" w:after="120"/>
        <w:ind w:firstLine="720"/>
        <w:jc w:val="both"/>
        <w:rPr>
          <w:b/>
          <w:i/>
          <w:lang w:val="nl-NL"/>
        </w:rPr>
      </w:pPr>
      <w:r w:rsidRPr="005B6489">
        <w:rPr>
          <w:b/>
          <w:i/>
          <w:lang w:val="vi-VN"/>
        </w:rPr>
        <w:t>11.3.</w:t>
      </w:r>
      <w:r w:rsidR="00671953" w:rsidRPr="005B6489">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DC7E6B" w:rsidRDefault="00671953" w:rsidP="00380B51">
      <w:pPr>
        <w:spacing w:before="120" w:after="120"/>
        <w:ind w:firstLine="720"/>
        <w:jc w:val="both"/>
        <w:rPr>
          <w:lang w:val="vi-VN"/>
        </w:rPr>
      </w:pPr>
      <w:r w:rsidRPr="002C4CBD">
        <w:rPr>
          <w:lang w:val="nl-NL"/>
        </w:rPr>
        <w:t xml:space="preserve">a) Văn bản đề nghị của cơ quan, tổ chức, đơn vị nêu rõ số lượng, chủng loại </w:t>
      </w:r>
      <w:r w:rsidR="00DC7E6B">
        <w:rPr>
          <w:lang w:val="vi-VN"/>
        </w:rPr>
        <w:t xml:space="preserve"> nguồn gốc xuất xứ của vũ khí</w:t>
      </w:r>
      <w:r w:rsidRPr="002C4CBD">
        <w:rPr>
          <w:lang w:val="nl-NL"/>
        </w:rPr>
        <w:t xml:space="preserve">; nơi đi, nơi đến, thời gian và tuyến đường vận chuyển; </w:t>
      </w:r>
      <w:r w:rsidRPr="002C4CBD">
        <w:rPr>
          <w:lang w:val="nl-NL"/>
        </w:rPr>
        <w:lastRenderedPageBreak/>
        <w:t>họ và tên, địa chỉ của người chịu trách nhiệm vận chuyển, người điều khiển phương tiện; biển kiểm soát của phương tiện</w:t>
      </w:r>
      <w:r w:rsidR="00F50F93">
        <w:rPr>
          <w:lang w:val="vi-VN"/>
        </w:rPr>
        <w:t>.</w:t>
      </w:r>
    </w:p>
    <w:p w:rsidR="00B15A4B" w:rsidRPr="00B15A4B" w:rsidRDefault="00671953" w:rsidP="00B15A4B">
      <w:pPr>
        <w:spacing w:before="120" w:after="120"/>
        <w:ind w:firstLine="720"/>
        <w:jc w:val="both"/>
        <w:rPr>
          <w:lang w:val="vi-VN"/>
        </w:rPr>
      </w:pPr>
      <w:r w:rsidRPr="002C4CBD">
        <w:rPr>
          <w:lang w:val="nl-NL"/>
        </w:rPr>
        <w:t xml:space="preserve">b)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C62DED" w:rsidRDefault="005B6489" w:rsidP="00380B51">
      <w:pPr>
        <w:spacing w:before="120" w:after="120"/>
        <w:ind w:firstLine="720"/>
        <w:jc w:val="both"/>
        <w:rPr>
          <w:lang w:val="vi-VN"/>
        </w:rPr>
      </w:pPr>
      <w:r w:rsidRPr="005B6489">
        <w:rPr>
          <w:b/>
          <w:i/>
          <w:lang w:val="vi-VN"/>
        </w:rPr>
        <w:t>11.4.</w:t>
      </w:r>
      <w:r w:rsidR="00671953" w:rsidRPr="005B6489">
        <w:rPr>
          <w:b/>
          <w:i/>
          <w:lang w:val="nl-NL"/>
        </w:rPr>
        <w:t xml:space="preserve"> Thời hạn giải quyết:</w:t>
      </w:r>
      <w:r w:rsidR="00671953" w:rsidRPr="002C4CBD">
        <w:rPr>
          <w:lang w:val="nl-NL"/>
        </w:rPr>
        <w:t xml:space="preserve"> 05 ngày làm việc</w:t>
      </w:r>
      <w:r w:rsidR="00C95F53">
        <w:rPr>
          <w:lang w:val="vi-VN"/>
        </w:rPr>
        <w:t xml:space="preserve"> kể từ ngày nhận </w:t>
      </w:r>
      <w:r w:rsidR="00C62DED">
        <w:rPr>
          <w:lang w:val="vi-VN"/>
        </w:rPr>
        <w:t>đủ hồ sơ</w:t>
      </w:r>
      <w:r w:rsidR="00C95F53">
        <w:t xml:space="preserve"> hợp lệ</w:t>
      </w:r>
      <w:r w:rsidR="00C62DED">
        <w:rPr>
          <w:lang w:val="vi-VN"/>
        </w:rPr>
        <w:t>.</w:t>
      </w:r>
    </w:p>
    <w:p w:rsidR="00671953" w:rsidRPr="002C4CBD" w:rsidRDefault="005B6489" w:rsidP="00380B51">
      <w:pPr>
        <w:spacing w:before="120" w:after="120"/>
        <w:ind w:firstLine="720"/>
        <w:jc w:val="both"/>
        <w:rPr>
          <w:lang w:val="nl-NL"/>
        </w:rPr>
      </w:pPr>
      <w:r w:rsidRPr="005B6489">
        <w:rPr>
          <w:b/>
          <w:i/>
          <w:lang w:val="vi-VN"/>
        </w:rPr>
        <w:t>11.5.</w:t>
      </w:r>
      <w:r w:rsidR="00671953" w:rsidRPr="005B6489">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11.6.</w:t>
      </w:r>
      <w:r w:rsidR="00671953" w:rsidRPr="005B6489">
        <w:rPr>
          <w:b/>
          <w:i/>
          <w:lang w:val="nl-NL"/>
        </w:rPr>
        <w:t xml:space="preserve"> Cơ quan thực hiện thủ tục hành chính:</w:t>
      </w:r>
      <w:r w:rsidR="00671953" w:rsidRPr="002C4CBD">
        <w:rPr>
          <w:lang w:val="nl-NL"/>
        </w:rPr>
        <w:t xml:space="preserve"> Phòng Cảnh sát quản </w:t>
      </w:r>
      <w:r w:rsidR="0036774E" w:rsidRPr="002C4CBD">
        <w:rPr>
          <w:lang w:val="nl-NL"/>
        </w:rPr>
        <w:t>lý hành chính về trật tự xã hội Công an tỉn</w:t>
      </w:r>
      <w:r w:rsidR="0036774E" w:rsidRPr="002C4CBD">
        <w:rPr>
          <w:lang w:val="vi-VN"/>
        </w:rPr>
        <w:t>h</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11.7.</w:t>
      </w:r>
      <w:r w:rsidR="00671953" w:rsidRPr="005B6489">
        <w:rPr>
          <w:b/>
          <w:i/>
          <w:lang w:val="nl-NL"/>
        </w:rPr>
        <w:t xml:space="preserve"> Kết quả thực hiện thủ tục hành chính:</w:t>
      </w:r>
      <w:r w:rsidR="00671953" w:rsidRPr="002C4CBD">
        <w:rPr>
          <w:lang w:val="nl-NL"/>
        </w:rPr>
        <w:t xml:space="preserve"> Giấy phép vận chuyển vũ khí quân dụng, vũ khí thể thao.</w:t>
      </w:r>
    </w:p>
    <w:p w:rsidR="00671953" w:rsidRPr="002C4CBD" w:rsidRDefault="005B6489" w:rsidP="00380B51">
      <w:pPr>
        <w:spacing w:before="120" w:after="120"/>
        <w:ind w:firstLine="720"/>
        <w:jc w:val="both"/>
        <w:rPr>
          <w:lang w:val="nl-NL"/>
        </w:rPr>
      </w:pPr>
      <w:r w:rsidRPr="005B6489">
        <w:rPr>
          <w:b/>
          <w:i/>
          <w:lang w:val="vi-VN"/>
        </w:rPr>
        <w:t>11.8.</w:t>
      </w:r>
      <w:r w:rsidR="00671953" w:rsidRPr="005B6489">
        <w:rPr>
          <w:b/>
          <w:i/>
          <w:lang w:val="nl-NL"/>
        </w:rPr>
        <w:t xml:space="preserve"> Lệ phí (nếu có):</w:t>
      </w:r>
      <w:r w:rsidR="00671953" w:rsidRPr="002C4CBD">
        <w:rPr>
          <w:lang w:val="nl-NL"/>
        </w:rPr>
        <w:t xml:space="preserve"> 100.000 đồng/01 giấy. </w:t>
      </w:r>
    </w:p>
    <w:p w:rsidR="00671953" w:rsidRPr="002C4CBD" w:rsidRDefault="005B6489" w:rsidP="00380B51">
      <w:pPr>
        <w:spacing w:before="120" w:after="120"/>
        <w:ind w:firstLine="720"/>
        <w:jc w:val="both"/>
        <w:rPr>
          <w:lang w:val="nl-NL"/>
        </w:rPr>
      </w:pPr>
      <w:r w:rsidRPr="005B6489">
        <w:rPr>
          <w:b/>
          <w:i/>
          <w:lang w:val="vi-VN"/>
        </w:rPr>
        <w:t>11.9.</w:t>
      </w:r>
      <w:r w:rsidR="00671953" w:rsidRPr="005B6489">
        <w:rPr>
          <w:b/>
          <w:i/>
          <w:lang w:val="nl-NL"/>
        </w:rPr>
        <w:t xml:space="preserve"> Tên mẫu đơn, mẫu tờ khai (nếu có):</w:t>
      </w:r>
      <w:r w:rsidR="00C95F53">
        <w:rPr>
          <w:lang w:val="nl-NL"/>
        </w:rPr>
        <w:t xml:space="preserve"> K</w:t>
      </w:r>
      <w:r w:rsidR="00671953" w:rsidRPr="002C4CBD">
        <w:rPr>
          <w:lang w:val="nl-NL"/>
        </w:rPr>
        <w:t xml:space="preserve">hông. </w:t>
      </w:r>
    </w:p>
    <w:p w:rsidR="00DC7E6B" w:rsidRDefault="005B6489" w:rsidP="00380B51">
      <w:pPr>
        <w:spacing w:before="120" w:after="120"/>
        <w:ind w:firstLine="720"/>
        <w:jc w:val="both"/>
        <w:rPr>
          <w:lang w:val="vi-VN"/>
        </w:rPr>
      </w:pPr>
      <w:r w:rsidRPr="005B6489">
        <w:rPr>
          <w:b/>
          <w:i/>
          <w:lang w:val="vi-VN"/>
        </w:rPr>
        <w:t>11.10.</w:t>
      </w:r>
      <w:r w:rsidR="00671953" w:rsidRPr="005B6489">
        <w:rPr>
          <w:b/>
          <w:i/>
          <w:lang w:val="nl-NL"/>
        </w:rPr>
        <w:t xml:space="preserve"> Yêu cầu, điều kiện thực hiện thủ tục hành chính (nếu có):</w:t>
      </w:r>
      <w:r w:rsidR="008D0BE8">
        <w:rPr>
          <w:lang w:val="nl-NL"/>
        </w:rPr>
        <w:t xml:space="preserve"> </w:t>
      </w:r>
      <w:r w:rsidR="008D0BE8">
        <w:rPr>
          <w:lang w:val="vi-VN"/>
        </w:rPr>
        <w:t>C</w:t>
      </w:r>
      <w:r w:rsidR="00671953" w:rsidRPr="002C4CBD">
        <w:rPr>
          <w:lang w:val="nl-NL"/>
        </w:rPr>
        <w:t>hỉ cấp giấy phép vận chuyển vũ khí quân dụng, vũ khí thể thao khi đảm bảo các điều ki</w:t>
      </w:r>
      <w:r w:rsidR="00DC7E6B">
        <w:rPr>
          <w:lang w:val="nl-NL"/>
        </w:rPr>
        <w:t xml:space="preserve">ện quy định tại khoản 1, Điều </w:t>
      </w:r>
      <w:r w:rsidR="00DC7E6B">
        <w:rPr>
          <w:lang w:val="vi-VN"/>
        </w:rPr>
        <w:t>33</w:t>
      </w:r>
      <w:r w:rsidR="00671953" w:rsidRPr="002C4CBD">
        <w:rPr>
          <w:lang w:val="nl-NL"/>
        </w:rPr>
        <w:t xml:space="preserve"> </w:t>
      </w:r>
      <w:r w:rsidR="00DC7E6B">
        <w:rPr>
          <w:lang w:val="vi-VN"/>
        </w:rPr>
        <w:t>Luật</w:t>
      </w:r>
      <w:r w:rsidR="00DC7E6B">
        <w:rPr>
          <w:lang w:val="nl-NL"/>
        </w:rPr>
        <w:t xml:space="preserve"> </w:t>
      </w:r>
      <w:r w:rsidR="00DC7E6B">
        <w:rPr>
          <w:lang w:val="vi-VN"/>
        </w:rPr>
        <w:t>Q</w:t>
      </w:r>
      <w:r w:rsidR="00DC7E6B" w:rsidRPr="002C4CBD">
        <w:rPr>
          <w:lang w:val="nl-NL"/>
        </w:rPr>
        <w:t>uản lý sử dụng vũ khí, vật liệu nổ và công cụ hỗ trợ (</w:t>
      </w:r>
      <w:r w:rsidR="00DC7E6B">
        <w:rPr>
          <w:lang w:val="vi-VN"/>
        </w:rPr>
        <w:t>Luật số 14/2017/QH14, ngày 20/6/2017).</w:t>
      </w:r>
    </w:p>
    <w:p w:rsidR="00671953" w:rsidRPr="005B6489" w:rsidRDefault="005B6489" w:rsidP="00380B51">
      <w:pPr>
        <w:spacing w:before="120" w:after="120"/>
        <w:ind w:firstLine="720"/>
        <w:jc w:val="both"/>
        <w:rPr>
          <w:b/>
          <w:i/>
          <w:lang w:val="nl-NL"/>
        </w:rPr>
      </w:pPr>
      <w:r w:rsidRPr="005B6489">
        <w:rPr>
          <w:b/>
          <w:i/>
          <w:lang w:val="vi-VN"/>
        </w:rPr>
        <w:t>10.11.</w:t>
      </w:r>
      <w:r w:rsidR="00671953" w:rsidRPr="005B6489">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671953" w:rsidRPr="002C4CBD" w:rsidRDefault="00103641" w:rsidP="00E70E0C">
      <w:pPr>
        <w:suppressAutoHyphens w:val="0"/>
        <w:spacing w:after="200" w:line="276" w:lineRule="auto"/>
        <w:ind w:firstLine="720"/>
        <w:rPr>
          <w:b/>
          <w:lang w:val="nl-NL"/>
        </w:rPr>
      </w:pPr>
      <w:r>
        <w:rPr>
          <w:b/>
          <w:lang w:val="nl-NL"/>
        </w:rPr>
        <w:br w:type="page"/>
      </w:r>
      <w:r w:rsidR="00671953" w:rsidRPr="002C4CBD">
        <w:rPr>
          <w:b/>
          <w:lang w:val="nl-NL"/>
        </w:rPr>
        <w:lastRenderedPageBreak/>
        <w:t>12. Thủ tục: Cấp giấy phép vận chuyển công cụ hỗ trợ</w:t>
      </w:r>
    </w:p>
    <w:p w:rsidR="00671953" w:rsidRPr="005B6489" w:rsidRDefault="005B6489" w:rsidP="00380B51">
      <w:pPr>
        <w:spacing w:before="120" w:after="120"/>
        <w:ind w:firstLine="720"/>
        <w:jc w:val="both"/>
        <w:rPr>
          <w:b/>
          <w:i/>
          <w:lang w:val="nl-NL"/>
        </w:rPr>
      </w:pPr>
      <w:r w:rsidRPr="005B6489">
        <w:rPr>
          <w:b/>
          <w:i/>
          <w:lang w:val="vi-VN"/>
        </w:rPr>
        <w:t>12.1.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giấy phép vận chuyển công</w:t>
      </w:r>
      <w:r w:rsidR="0036774E" w:rsidRPr="002C4CBD">
        <w:rPr>
          <w:lang w:val="nl-NL"/>
        </w:rPr>
        <w:t xml:space="preserve"> cụ hỗ trợ nộp hồ sơ tại</w:t>
      </w:r>
      <w:r w:rsidRPr="002C4CBD">
        <w:rPr>
          <w:lang w:val="nl-NL"/>
        </w:rPr>
        <w:t xml:space="preserve"> Phòng Cảnh sát quản </w:t>
      </w:r>
      <w:r w:rsidR="0036774E" w:rsidRPr="002C4CBD">
        <w:rPr>
          <w:lang w:val="nl-NL"/>
        </w:rPr>
        <w:t>lý hành chính về trật tự xã hội Công an tỉnh</w:t>
      </w:r>
      <w:r w:rsidR="0036774E"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phép vận chuyển công cụ hỗ trợ </w:t>
      </w:r>
      <w:r w:rsidRPr="002C4CBD">
        <w:rPr>
          <w:spacing w:val="2"/>
          <w:lang w:val="nl-NL"/>
        </w:rPr>
        <w:t xml:space="preserve">đến nơi nộp hồ sơ để nhận kết quả </w:t>
      </w:r>
      <w:r w:rsidRPr="002C4CBD">
        <w:rPr>
          <w:lang w:val="nl-NL"/>
        </w:rPr>
        <w:t xml:space="preserve">giấy phép vận chuyển công cụ hỗ trợ. </w:t>
      </w:r>
    </w:p>
    <w:p w:rsidR="00671953" w:rsidRPr="002C4CBD" w:rsidRDefault="005B6489" w:rsidP="00380B51">
      <w:pPr>
        <w:spacing w:before="120" w:after="120"/>
        <w:ind w:firstLine="720"/>
        <w:jc w:val="both"/>
        <w:rPr>
          <w:lang w:val="nl-NL"/>
        </w:rPr>
      </w:pPr>
      <w:r w:rsidRPr="005B6489">
        <w:rPr>
          <w:b/>
          <w:i/>
          <w:lang w:val="vi-VN"/>
        </w:rPr>
        <w:t>12.2.</w:t>
      </w:r>
      <w:r w:rsidR="00671953" w:rsidRPr="005B6489">
        <w:rPr>
          <w:b/>
          <w:i/>
          <w:lang w:val="nl-NL"/>
        </w:rPr>
        <w:t xml:space="preserve"> Cách thức thực hiện:</w:t>
      </w:r>
      <w:r w:rsidR="00AC3009">
        <w:rPr>
          <w:lang w:val="nl-NL"/>
        </w:rPr>
        <w:t xml:space="preserve"> </w:t>
      </w:r>
      <w:r w:rsidR="00AC3009">
        <w:rPr>
          <w:lang w:val="vi-VN"/>
        </w:rPr>
        <w:t>T</w:t>
      </w:r>
      <w:r w:rsidR="00671953" w:rsidRPr="002C4CBD">
        <w:rPr>
          <w:lang w:val="nl-NL"/>
        </w:rPr>
        <w:t xml:space="preserve">rực tiếp tại </w:t>
      </w:r>
      <w:r w:rsidR="0036774E" w:rsidRPr="002C4CBD">
        <w:rPr>
          <w:lang w:val="vi-VN"/>
        </w:rPr>
        <w:t>trụ sở làm việc của</w:t>
      </w:r>
      <w:r w:rsidR="00671953" w:rsidRPr="002C4CBD">
        <w:rPr>
          <w:lang w:val="nl-NL"/>
        </w:rPr>
        <w:t xml:space="preserve"> Phòng Cảnh sát quản </w:t>
      </w:r>
      <w:r w:rsidR="0036774E" w:rsidRPr="002C4CBD">
        <w:rPr>
          <w:lang w:val="nl-NL"/>
        </w:rPr>
        <w:t>lý hành chính về trật tự xã hội Công an tỉnh</w:t>
      </w:r>
      <w:r w:rsidR="00671953" w:rsidRPr="002C4CBD">
        <w:rPr>
          <w:lang w:val="nl-NL"/>
        </w:rPr>
        <w:t>.</w:t>
      </w:r>
    </w:p>
    <w:p w:rsidR="00671953" w:rsidRPr="005B6489" w:rsidRDefault="005B6489" w:rsidP="00380B51">
      <w:pPr>
        <w:spacing w:before="120" w:after="120"/>
        <w:ind w:firstLine="720"/>
        <w:jc w:val="both"/>
        <w:rPr>
          <w:b/>
          <w:i/>
          <w:lang w:val="nl-NL"/>
        </w:rPr>
      </w:pPr>
      <w:r w:rsidRPr="005B6489">
        <w:rPr>
          <w:b/>
          <w:i/>
          <w:lang w:val="vi-VN"/>
        </w:rPr>
        <w:t>12.3.</w:t>
      </w:r>
      <w:r w:rsidR="00671953" w:rsidRPr="005B6489">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spacing w:before="120" w:after="120"/>
        <w:ind w:firstLine="720"/>
        <w:jc w:val="both"/>
        <w:rPr>
          <w:szCs w:val="26"/>
          <w:lang w:val="nl-NL"/>
        </w:rPr>
      </w:pPr>
      <w:r w:rsidRPr="002C4CBD">
        <w:rPr>
          <w:szCs w:val="26"/>
          <w:lang w:val="nl-NL"/>
        </w:rPr>
        <w:t>a) Văn bản đề nghị cấp Giấy phép vận chuyển. Nội dung văn bản thể hiện rõ lý do, số lượng, chủng loại, nơi đi, nơi đến,</w:t>
      </w:r>
      <w:r w:rsidR="00AC3009">
        <w:rPr>
          <w:szCs w:val="26"/>
          <w:lang w:val="vi-VN"/>
        </w:rPr>
        <w:t xml:space="preserve"> thời gian và tuyến đường vận chuyển; h</w:t>
      </w:r>
      <w:r w:rsidR="00F50F93">
        <w:rPr>
          <w:szCs w:val="26"/>
          <w:lang w:val="vi-VN"/>
        </w:rPr>
        <w:t>ọ và tên, địa chỉ của người chịu</w:t>
      </w:r>
      <w:r w:rsidR="00AC3009">
        <w:rPr>
          <w:szCs w:val="26"/>
          <w:lang w:val="vi-VN"/>
        </w:rPr>
        <w:t xml:space="preserve"> trách nhiệm vận chuyển, người điều khiển phương tiện; biển kiểm soát của phương tiện.</w:t>
      </w:r>
    </w:p>
    <w:p w:rsidR="00AC3009" w:rsidRDefault="00671953" w:rsidP="00B15A4B">
      <w:pPr>
        <w:spacing w:before="120" w:after="120"/>
        <w:ind w:firstLine="720"/>
        <w:jc w:val="both"/>
        <w:rPr>
          <w:lang w:val="vi-VN"/>
        </w:rPr>
      </w:pPr>
      <w:r w:rsidRPr="002C4CBD">
        <w:rPr>
          <w:szCs w:val="26"/>
          <w:lang w:val="nl-NL"/>
        </w:rPr>
        <w:t xml:space="preserve">b)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w:t>
      </w:r>
      <w:r w:rsidR="00AC3009">
        <w:rPr>
          <w:lang w:val="vi-VN"/>
        </w:rPr>
        <w:t>.</w:t>
      </w:r>
      <w:r w:rsidR="00AC3009" w:rsidRPr="002C4CBD">
        <w:rPr>
          <w:lang w:val="nl-NL"/>
        </w:rPr>
        <w:t xml:space="preserve"> </w:t>
      </w:r>
    </w:p>
    <w:p w:rsidR="00671953" w:rsidRPr="002C4CBD" w:rsidRDefault="00671953" w:rsidP="00AC3009">
      <w:pPr>
        <w:spacing w:before="120" w:after="120"/>
        <w:ind w:firstLine="720"/>
        <w:jc w:val="both"/>
        <w:rPr>
          <w:lang w:val="nl-NL"/>
        </w:rPr>
      </w:pPr>
      <w:r w:rsidRPr="002C4CBD">
        <w:rPr>
          <w:lang w:val="nl-NL"/>
        </w:rPr>
        <w:t xml:space="preserve">+ Số lượng hồ sơ: 01 (một) bộ. </w:t>
      </w:r>
    </w:p>
    <w:p w:rsidR="00671953" w:rsidRPr="002C4CBD" w:rsidRDefault="005B6489" w:rsidP="00380B51">
      <w:pPr>
        <w:spacing w:before="120" w:after="120"/>
        <w:ind w:firstLine="720"/>
        <w:jc w:val="both"/>
        <w:rPr>
          <w:lang w:val="nl-NL"/>
        </w:rPr>
      </w:pPr>
      <w:r w:rsidRPr="005B6489">
        <w:rPr>
          <w:b/>
          <w:i/>
          <w:lang w:val="vi-VN"/>
        </w:rPr>
        <w:t>12.4.</w:t>
      </w:r>
      <w:r w:rsidR="00671953" w:rsidRPr="005B6489">
        <w:rPr>
          <w:b/>
          <w:i/>
          <w:lang w:val="nl-NL"/>
        </w:rPr>
        <w:t xml:space="preserve"> Thời hạn giải quyết:</w:t>
      </w:r>
      <w:r w:rsidR="00671953" w:rsidRPr="002C4CBD">
        <w:rPr>
          <w:lang w:val="nl-NL"/>
        </w:rPr>
        <w:t xml:space="preserve"> </w:t>
      </w:r>
      <w:r w:rsidR="00671953" w:rsidRPr="002C4CBD">
        <w:rPr>
          <w:szCs w:val="26"/>
          <w:lang w:val="nl-NL"/>
        </w:rPr>
        <w:t>05 ngày làm việc</w:t>
      </w:r>
      <w:r w:rsidR="00C95F53">
        <w:rPr>
          <w:szCs w:val="26"/>
          <w:lang w:val="vi-VN"/>
        </w:rPr>
        <w:t xml:space="preserve"> kể từ ngày nhận </w:t>
      </w:r>
      <w:r w:rsidR="00C62DED">
        <w:rPr>
          <w:szCs w:val="26"/>
          <w:lang w:val="vi-VN"/>
        </w:rPr>
        <w:t>đủ hồ sơ</w:t>
      </w:r>
      <w:r w:rsidR="00C95F53">
        <w:rPr>
          <w:szCs w:val="26"/>
        </w:rPr>
        <w:t xml:space="preserve"> hợp lệ</w:t>
      </w:r>
      <w:r w:rsidR="00671953" w:rsidRPr="002C4CBD">
        <w:rPr>
          <w:szCs w:val="26"/>
          <w:lang w:val="nl-NL"/>
        </w:rPr>
        <w:t xml:space="preserve">. </w:t>
      </w:r>
    </w:p>
    <w:p w:rsidR="00671953" w:rsidRPr="002C4CBD" w:rsidRDefault="005B6489" w:rsidP="00380B51">
      <w:pPr>
        <w:spacing w:before="120" w:after="120"/>
        <w:ind w:firstLine="720"/>
        <w:jc w:val="both"/>
        <w:rPr>
          <w:lang w:val="nl-NL"/>
        </w:rPr>
      </w:pPr>
      <w:r w:rsidRPr="005B6489">
        <w:rPr>
          <w:b/>
          <w:i/>
          <w:lang w:val="vi-VN"/>
        </w:rPr>
        <w:t>12.5.</w:t>
      </w:r>
      <w:r w:rsidR="00671953" w:rsidRPr="005B6489">
        <w:rPr>
          <w:b/>
          <w:i/>
          <w:lang w:val="nl-NL"/>
        </w:rPr>
        <w:t xml:space="preserve"> Đối tượng thực hiện thủ tục hành chính:</w:t>
      </w:r>
      <w:r w:rsidR="00C62DED">
        <w:rPr>
          <w:lang w:val="nl-NL"/>
        </w:rPr>
        <w:t xml:space="preserve"> </w:t>
      </w:r>
      <w:r w:rsidR="00C62DED">
        <w:rPr>
          <w:lang w:val="vi-VN"/>
        </w:rPr>
        <w:t>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12.6.</w:t>
      </w:r>
      <w:r w:rsidR="00671953" w:rsidRPr="005B6489">
        <w:rPr>
          <w:b/>
          <w:i/>
          <w:lang w:val="nl-NL"/>
        </w:rPr>
        <w:t xml:space="preserve"> Cơ quan thực hiện thủ tục hành chính:</w:t>
      </w:r>
      <w:r w:rsidR="00671953" w:rsidRPr="002C4CBD">
        <w:rPr>
          <w:lang w:val="nl-NL"/>
        </w:rPr>
        <w:t xml:space="preserve"> Phòng Cảnh sát quản </w:t>
      </w:r>
      <w:r w:rsidR="0008584D" w:rsidRPr="002C4CBD">
        <w:rPr>
          <w:lang w:val="nl-NL"/>
        </w:rPr>
        <w:t>lý hành chính về trật tự xã hội Công an tỉnh</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12.7.</w:t>
      </w:r>
      <w:r w:rsidR="00671953" w:rsidRPr="005B6489">
        <w:rPr>
          <w:b/>
          <w:i/>
          <w:lang w:val="nl-NL"/>
        </w:rPr>
        <w:t xml:space="preserve"> Kết quả thực hiện thủ tục hành chính:</w:t>
      </w:r>
      <w:r w:rsidR="00671953" w:rsidRPr="002C4CBD">
        <w:rPr>
          <w:lang w:val="nl-NL"/>
        </w:rPr>
        <w:t xml:space="preserve"> Giấy phép vận chuyển công cụ hỗ trợ.</w:t>
      </w:r>
    </w:p>
    <w:p w:rsidR="00671953" w:rsidRPr="002C4CBD" w:rsidRDefault="005B6489" w:rsidP="00380B51">
      <w:pPr>
        <w:spacing w:before="120" w:after="120"/>
        <w:ind w:firstLine="720"/>
        <w:jc w:val="both"/>
        <w:rPr>
          <w:lang w:val="nl-NL"/>
        </w:rPr>
      </w:pPr>
      <w:r w:rsidRPr="005B6489">
        <w:rPr>
          <w:b/>
          <w:i/>
          <w:lang w:val="vi-VN"/>
        </w:rPr>
        <w:t>12.8.</w:t>
      </w:r>
      <w:r w:rsidR="00671953" w:rsidRPr="005B6489">
        <w:rPr>
          <w:b/>
          <w:i/>
          <w:lang w:val="nl-NL"/>
        </w:rPr>
        <w:t xml:space="preserve"> Lệ phí (nếu có):</w:t>
      </w:r>
      <w:r w:rsidR="00671953" w:rsidRPr="002C4CBD">
        <w:rPr>
          <w:lang w:val="nl-NL"/>
        </w:rPr>
        <w:t xml:space="preserve"> 100.000 đồng/01 giấy.</w:t>
      </w:r>
    </w:p>
    <w:p w:rsidR="00671953" w:rsidRPr="002C4CBD" w:rsidRDefault="005B6489" w:rsidP="00380B51">
      <w:pPr>
        <w:spacing w:before="120" w:after="120"/>
        <w:ind w:firstLine="720"/>
        <w:jc w:val="both"/>
        <w:rPr>
          <w:lang w:val="nl-NL"/>
        </w:rPr>
      </w:pPr>
      <w:r w:rsidRPr="005B6489">
        <w:rPr>
          <w:b/>
          <w:i/>
          <w:lang w:val="vi-VN"/>
        </w:rPr>
        <w:t>12.9.</w:t>
      </w:r>
      <w:r w:rsidR="00671953" w:rsidRPr="005B6489">
        <w:rPr>
          <w:b/>
          <w:i/>
          <w:lang w:val="nl-NL"/>
        </w:rPr>
        <w:t xml:space="preserve"> Tên mẫu đơn, mẫu tờ khai (nếu có):</w:t>
      </w:r>
      <w:r w:rsidR="00C95F53">
        <w:rPr>
          <w:lang w:val="nl-NL"/>
        </w:rPr>
        <w:t xml:space="preserve"> K</w:t>
      </w:r>
      <w:r w:rsidR="00671953" w:rsidRPr="002C4CBD">
        <w:rPr>
          <w:lang w:val="nl-NL"/>
        </w:rPr>
        <w:t xml:space="preserve">hông. </w:t>
      </w:r>
    </w:p>
    <w:p w:rsidR="00671953" w:rsidRPr="00C62DED" w:rsidRDefault="005B6489" w:rsidP="00380B51">
      <w:pPr>
        <w:spacing w:before="120" w:after="120"/>
        <w:ind w:firstLine="720"/>
        <w:jc w:val="both"/>
        <w:rPr>
          <w:lang w:val="vi-VN"/>
        </w:rPr>
      </w:pPr>
      <w:r w:rsidRPr="005B6489">
        <w:rPr>
          <w:b/>
          <w:i/>
          <w:lang w:val="vi-VN"/>
        </w:rPr>
        <w:t>12.10.</w:t>
      </w:r>
      <w:r w:rsidR="00671953" w:rsidRPr="005B6489">
        <w:rPr>
          <w:b/>
          <w:i/>
          <w:lang w:val="nl-NL"/>
        </w:rPr>
        <w:t xml:space="preserve"> Yêu cầu, điều kiện thực hiện thủ tục hành chính (nếu có):</w:t>
      </w:r>
      <w:r w:rsidR="00671953" w:rsidRPr="002C4CBD">
        <w:rPr>
          <w:lang w:val="nl-NL"/>
        </w:rPr>
        <w:t xml:space="preserve"> </w:t>
      </w:r>
      <w:r w:rsidR="00C62DED">
        <w:rPr>
          <w:lang w:val="vi-VN"/>
        </w:rPr>
        <w:t>Chỉ cấp giấy vận chuyển công cụ hỗ trợ khi đảm bảo các điều kiện quy định tại khoản 1, Điều 59 Luật</w:t>
      </w:r>
      <w:r w:rsidR="00C62DED">
        <w:rPr>
          <w:lang w:val="nl-NL"/>
        </w:rPr>
        <w:t xml:space="preserve"> </w:t>
      </w:r>
      <w:r w:rsidR="00C62DED">
        <w:rPr>
          <w:lang w:val="vi-VN"/>
        </w:rPr>
        <w:t>Q</w:t>
      </w:r>
      <w:r w:rsidR="00C62DED" w:rsidRPr="002C4CBD">
        <w:rPr>
          <w:lang w:val="nl-NL"/>
        </w:rPr>
        <w:t>uản lý sử dụng vũ khí, vật liệu nổ và công cụ hỗ trợ (</w:t>
      </w:r>
      <w:r w:rsidR="00C62DED">
        <w:rPr>
          <w:lang w:val="vi-VN"/>
        </w:rPr>
        <w:t>Luật số 14/2017/QH14, ngày 20/6/2017).</w:t>
      </w:r>
    </w:p>
    <w:p w:rsidR="00671953" w:rsidRPr="005B6489" w:rsidRDefault="005B6489" w:rsidP="00380B51">
      <w:pPr>
        <w:spacing w:before="120" w:after="120"/>
        <w:ind w:firstLine="720"/>
        <w:jc w:val="both"/>
        <w:rPr>
          <w:b/>
          <w:i/>
          <w:lang w:val="nl-NL"/>
        </w:rPr>
      </w:pPr>
      <w:r w:rsidRPr="005B6489">
        <w:rPr>
          <w:b/>
          <w:i/>
          <w:lang w:val="vi-VN"/>
        </w:rPr>
        <w:t>12.11.</w:t>
      </w:r>
      <w:r w:rsidR="00671953" w:rsidRPr="005B6489">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lastRenderedPageBreak/>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C87A98" w:rsidRPr="002C4CBD" w:rsidRDefault="00C87A98" w:rsidP="00C87A98">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103641" w:rsidRDefault="00103641">
      <w:pPr>
        <w:suppressAutoHyphens w:val="0"/>
        <w:spacing w:after="200" w:line="276" w:lineRule="auto"/>
        <w:rPr>
          <w:b/>
          <w:lang w:val="nl-NL"/>
        </w:rPr>
      </w:pPr>
    </w:p>
    <w:p w:rsidR="00671953" w:rsidRPr="002C4CBD" w:rsidRDefault="00671953" w:rsidP="00380B51">
      <w:pPr>
        <w:spacing w:before="120" w:after="120"/>
        <w:ind w:firstLine="720"/>
        <w:jc w:val="both"/>
        <w:rPr>
          <w:b/>
          <w:lang w:val="nl-NL"/>
        </w:rPr>
      </w:pPr>
      <w:r w:rsidRPr="002C4CBD">
        <w:rPr>
          <w:b/>
          <w:lang w:val="nl-NL"/>
        </w:rPr>
        <w:t>13. Thủ tục: Cấp giấy phép vận chuyển vật liệu nổ quân dụng</w:t>
      </w:r>
    </w:p>
    <w:p w:rsidR="00671953" w:rsidRPr="005B6489" w:rsidRDefault="005B6489" w:rsidP="00380B51">
      <w:pPr>
        <w:spacing w:before="120" w:after="120"/>
        <w:ind w:firstLine="720"/>
        <w:jc w:val="both"/>
        <w:rPr>
          <w:b/>
          <w:i/>
          <w:lang w:val="nl-NL"/>
        </w:rPr>
      </w:pPr>
      <w:r w:rsidRPr="005B6489">
        <w:rPr>
          <w:b/>
          <w:i/>
          <w:lang w:val="vi-VN"/>
        </w:rPr>
        <w:t>13.1.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Cơ quan, tổ chức, đơn vị ở địa phương có nhu cầu cấp giấy phép vận chuyển vật liệu nổ</w:t>
      </w:r>
      <w:r w:rsidR="0008584D" w:rsidRPr="002C4CBD">
        <w:rPr>
          <w:lang w:val="nl-NL"/>
        </w:rPr>
        <w:t xml:space="preserve"> quân dụng nộp hồ sơ tại</w:t>
      </w:r>
      <w:r w:rsidRPr="002C4CBD">
        <w:rPr>
          <w:lang w:val="nl-NL"/>
        </w:rPr>
        <w:t xml:space="preserve"> Phòng Cảnh sát quản </w:t>
      </w:r>
      <w:r w:rsidR="0008584D" w:rsidRPr="002C4CBD">
        <w:rPr>
          <w:lang w:val="nl-NL"/>
        </w:rPr>
        <w:t>lý hành chính về trật tự xã hội Công an tỉnh</w:t>
      </w:r>
      <w:r w:rsidR="0008584D"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phép vận chuyển vật liệu nổ quân dụng </w:t>
      </w:r>
      <w:r w:rsidRPr="002C4CBD">
        <w:rPr>
          <w:spacing w:val="2"/>
          <w:lang w:val="nl-NL"/>
        </w:rPr>
        <w:t xml:space="preserve">đến nơi nộp hồ sơ để nhận kết quả </w:t>
      </w:r>
      <w:r w:rsidRPr="002C4CBD">
        <w:rPr>
          <w:lang w:val="nl-NL"/>
        </w:rPr>
        <w:t xml:space="preserve">giấy phép vận chuyển vật liệu nổ quân dụng. </w:t>
      </w:r>
    </w:p>
    <w:p w:rsidR="00671953" w:rsidRPr="002C4CBD" w:rsidRDefault="005B6489" w:rsidP="00380B51">
      <w:pPr>
        <w:spacing w:before="120" w:after="120"/>
        <w:ind w:firstLine="720"/>
        <w:jc w:val="both"/>
        <w:rPr>
          <w:lang w:val="nl-NL"/>
        </w:rPr>
      </w:pPr>
      <w:r w:rsidRPr="005B6489">
        <w:rPr>
          <w:b/>
          <w:i/>
          <w:lang w:val="vi-VN"/>
        </w:rPr>
        <w:t>13.2.</w:t>
      </w:r>
      <w:r w:rsidR="00671953" w:rsidRPr="005B6489">
        <w:rPr>
          <w:b/>
          <w:i/>
          <w:lang w:val="nl-NL"/>
        </w:rPr>
        <w:t xml:space="preserve"> Cách thức thực hiện:</w:t>
      </w:r>
      <w:r w:rsidR="00671953" w:rsidRPr="002C4CBD">
        <w:rPr>
          <w:b/>
          <w:lang w:val="nl-NL"/>
        </w:rPr>
        <w:t xml:space="preserve"> </w:t>
      </w:r>
      <w:r w:rsidR="00C95F53">
        <w:rPr>
          <w:lang w:val="nl-NL"/>
        </w:rPr>
        <w:t>T</w:t>
      </w:r>
      <w:r w:rsidR="00671953" w:rsidRPr="002C4CBD">
        <w:rPr>
          <w:lang w:val="nl-NL"/>
        </w:rPr>
        <w:t xml:space="preserve">rực tiếp tại </w:t>
      </w:r>
      <w:r w:rsidR="0008584D" w:rsidRPr="002C4CBD">
        <w:rPr>
          <w:lang w:val="vi-VN"/>
        </w:rPr>
        <w:t>trụ sở làm việc của</w:t>
      </w:r>
      <w:r w:rsidR="00671953" w:rsidRPr="002C4CBD">
        <w:rPr>
          <w:lang w:val="nl-NL"/>
        </w:rPr>
        <w:t xml:space="preserve"> Phòng Cảnh sát quản </w:t>
      </w:r>
      <w:r w:rsidR="0008584D" w:rsidRPr="002C4CBD">
        <w:rPr>
          <w:lang w:val="nl-NL"/>
        </w:rPr>
        <w:t>lý hành chính về trật tự xã hội Công an tỉnh</w:t>
      </w:r>
      <w:r w:rsidR="00671953" w:rsidRPr="002C4CBD">
        <w:rPr>
          <w:lang w:val="nl-NL"/>
        </w:rPr>
        <w:t xml:space="preserve">. </w:t>
      </w:r>
    </w:p>
    <w:p w:rsidR="00671953" w:rsidRPr="005B6489" w:rsidRDefault="005B6489" w:rsidP="00380B51">
      <w:pPr>
        <w:spacing w:before="120" w:after="120"/>
        <w:ind w:firstLine="720"/>
        <w:jc w:val="both"/>
        <w:rPr>
          <w:b/>
          <w:i/>
          <w:lang w:val="nl-NL"/>
        </w:rPr>
      </w:pPr>
      <w:r w:rsidRPr="005B6489">
        <w:rPr>
          <w:b/>
          <w:i/>
          <w:lang w:val="vi-VN"/>
        </w:rPr>
        <w:t>13.3.</w:t>
      </w:r>
      <w:r w:rsidR="00671953" w:rsidRPr="005B6489">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widowControl w:val="0"/>
        <w:spacing w:before="120" w:after="120"/>
        <w:ind w:firstLine="720"/>
        <w:jc w:val="both"/>
        <w:rPr>
          <w:szCs w:val="26"/>
          <w:lang w:val="nl-NL"/>
        </w:rPr>
      </w:pPr>
      <w:r w:rsidRPr="002C4CBD">
        <w:rPr>
          <w:szCs w:val="26"/>
          <w:lang w:val="nl-NL"/>
        </w:rPr>
        <w:t>a) Văn bản đề nghị cấp Giấy phép vận chuyển vật liệu nổ quân dụng</w:t>
      </w:r>
      <w:r w:rsidR="00390A69">
        <w:rPr>
          <w:szCs w:val="26"/>
          <w:lang w:val="vi-VN"/>
        </w:rPr>
        <w:t xml:space="preserve"> nêu rõ lý do, khối lư</w:t>
      </w:r>
      <w:r w:rsidR="00F50F93">
        <w:rPr>
          <w:szCs w:val="26"/>
          <w:lang w:val="vi-VN"/>
        </w:rPr>
        <w:t>ợng vật liệu nổ quân dụng cần vậ</w:t>
      </w:r>
      <w:r w:rsidR="00390A69">
        <w:rPr>
          <w:szCs w:val="26"/>
          <w:lang w:val="vi-VN"/>
        </w:rPr>
        <w:t>n chuyển, nơi đi, nơi đến, thời gian và tuyến đường vận chuyển; họ và tên, địa chỉ của người chịu trách nhiệm vận chuyển, người điều khiển phương tiện; biển kiểm soát của phương tiện</w:t>
      </w:r>
      <w:r w:rsidRPr="002C4CBD">
        <w:rPr>
          <w:szCs w:val="26"/>
          <w:lang w:val="nl-NL"/>
        </w:rPr>
        <w:t>;</w:t>
      </w:r>
    </w:p>
    <w:p w:rsidR="00B15A4B" w:rsidRPr="00B15A4B" w:rsidRDefault="00671953" w:rsidP="00B15A4B">
      <w:pPr>
        <w:widowControl w:val="0"/>
        <w:spacing w:before="120" w:after="120"/>
        <w:ind w:firstLine="720"/>
        <w:jc w:val="both"/>
        <w:rPr>
          <w:szCs w:val="26"/>
          <w:lang w:val="vi-VN"/>
        </w:rPr>
      </w:pPr>
      <w:r w:rsidRPr="002C4CBD">
        <w:rPr>
          <w:szCs w:val="26"/>
          <w:lang w:val="nl-NL"/>
        </w:rPr>
        <w:lastRenderedPageBreak/>
        <w:t xml:space="preserve">b) </w:t>
      </w:r>
      <w:r w:rsidR="00B15A4B" w:rsidRPr="00B15A4B">
        <w:rPr>
          <w:szCs w:val="26"/>
          <w:lang w:val="nl-NL"/>
        </w:rPr>
        <w:t>Giấy giới thiệu</w:t>
      </w:r>
      <w:r w:rsidR="00B15A4B" w:rsidRPr="00B15A4B">
        <w:rPr>
          <w:szCs w:val="26"/>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B15A4B">
      <w:pPr>
        <w:widowControl w:val="0"/>
        <w:spacing w:before="120" w:after="120"/>
        <w:ind w:firstLine="720"/>
        <w:jc w:val="both"/>
        <w:rPr>
          <w:lang w:val="nl-NL"/>
        </w:rPr>
      </w:pPr>
      <w:r w:rsidRPr="002C4CBD">
        <w:rPr>
          <w:lang w:val="nl-NL"/>
        </w:rPr>
        <w:t xml:space="preserve">+ Số lượng hồ sơ: 01 (một) bộ. </w:t>
      </w:r>
    </w:p>
    <w:p w:rsidR="00671953" w:rsidRPr="00390A69" w:rsidRDefault="005B6489" w:rsidP="00380B51">
      <w:pPr>
        <w:spacing w:before="120" w:after="120"/>
        <w:ind w:firstLine="720"/>
        <w:jc w:val="both"/>
        <w:rPr>
          <w:lang w:val="vi-VN"/>
        </w:rPr>
      </w:pPr>
      <w:r w:rsidRPr="005B6489">
        <w:rPr>
          <w:b/>
          <w:i/>
          <w:lang w:val="vi-VN"/>
        </w:rPr>
        <w:t>13.4.</w:t>
      </w:r>
      <w:r w:rsidR="00671953" w:rsidRPr="005B6489">
        <w:rPr>
          <w:b/>
          <w:i/>
          <w:lang w:val="nl-NL"/>
        </w:rPr>
        <w:t xml:space="preserve"> Thời hạn giải quyết:</w:t>
      </w:r>
      <w:r w:rsidR="00390A69">
        <w:rPr>
          <w:lang w:val="nl-NL"/>
        </w:rPr>
        <w:t xml:space="preserve"> 0</w:t>
      </w:r>
      <w:r w:rsidR="00390A69">
        <w:rPr>
          <w:lang w:val="vi-VN"/>
        </w:rPr>
        <w:t>5</w:t>
      </w:r>
      <w:r w:rsidR="00390A69">
        <w:rPr>
          <w:lang w:val="nl-NL"/>
        </w:rPr>
        <w:t xml:space="preserve"> ngày làm việc</w:t>
      </w:r>
      <w:r w:rsidR="00C95F53">
        <w:rPr>
          <w:lang w:val="vi-VN"/>
        </w:rPr>
        <w:t xml:space="preserve"> kể từ ngày nhận </w:t>
      </w:r>
      <w:r w:rsidR="00390A69">
        <w:rPr>
          <w:lang w:val="vi-VN"/>
        </w:rPr>
        <w:t>đủ hồ sơ</w:t>
      </w:r>
      <w:r w:rsidR="00C95F53">
        <w:t xml:space="preserve"> hợp lệ</w:t>
      </w:r>
      <w:r w:rsidR="00390A69">
        <w:rPr>
          <w:lang w:val="vi-VN"/>
        </w:rPr>
        <w:t>.</w:t>
      </w:r>
    </w:p>
    <w:p w:rsidR="00671953" w:rsidRPr="002C4CBD" w:rsidRDefault="005B6489" w:rsidP="00380B51">
      <w:pPr>
        <w:spacing w:before="120" w:after="120"/>
        <w:ind w:firstLine="720"/>
        <w:jc w:val="both"/>
        <w:rPr>
          <w:lang w:val="nl-NL"/>
        </w:rPr>
      </w:pPr>
      <w:r w:rsidRPr="005B6489">
        <w:rPr>
          <w:b/>
          <w:i/>
          <w:lang w:val="vi-VN"/>
        </w:rPr>
        <w:t>13.5.</w:t>
      </w:r>
      <w:r w:rsidR="00671953" w:rsidRPr="005B6489">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13.6.</w:t>
      </w:r>
      <w:r w:rsidR="00671953" w:rsidRPr="005B6489">
        <w:rPr>
          <w:b/>
          <w:i/>
          <w:lang w:val="nl-NL"/>
        </w:rPr>
        <w:t xml:space="preserve"> Cơ quan thực hiện thủ tục hành chính:</w:t>
      </w:r>
      <w:r w:rsidR="00671953" w:rsidRPr="002C4CBD">
        <w:rPr>
          <w:lang w:val="nl-NL"/>
        </w:rPr>
        <w:t xml:space="preserve"> Phòng Cảnh sát quản </w:t>
      </w:r>
      <w:r w:rsidR="0008584D" w:rsidRPr="002C4CBD">
        <w:rPr>
          <w:lang w:val="nl-NL"/>
        </w:rPr>
        <w:t>lý hành chính về trật tự xã hội Công an tỉnh</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13.7.</w:t>
      </w:r>
      <w:r w:rsidR="00671953" w:rsidRPr="005B6489">
        <w:rPr>
          <w:b/>
          <w:i/>
          <w:lang w:val="nl-NL"/>
        </w:rPr>
        <w:t xml:space="preserve"> Kết quả thực hiện thủ tục hành chính:</w:t>
      </w:r>
      <w:r w:rsidR="00671953" w:rsidRPr="002C4CBD">
        <w:rPr>
          <w:lang w:val="nl-NL"/>
        </w:rPr>
        <w:t xml:space="preserve"> </w:t>
      </w:r>
      <w:r w:rsidR="00671953" w:rsidRPr="002C4CBD">
        <w:rPr>
          <w:szCs w:val="26"/>
          <w:lang w:val="nl-NL"/>
        </w:rPr>
        <w:t>Giấy phép vận chuyển vật liệu nổ quân dụng.</w:t>
      </w:r>
    </w:p>
    <w:p w:rsidR="00671953" w:rsidRPr="005B6489" w:rsidRDefault="005B6489" w:rsidP="00380B51">
      <w:pPr>
        <w:spacing w:before="120" w:after="120"/>
        <w:ind w:firstLine="720"/>
        <w:jc w:val="both"/>
        <w:rPr>
          <w:b/>
          <w:i/>
          <w:lang w:val="nl-NL"/>
        </w:rPr>
      </w:pPr>
      <w:r w:rsidRPr="005B6489">
        <w:rPr>
          <w:b/>
          <w:i/>
          <w:lang w:val="vi-VN"/>
        </w:rPr>
        <w:t>13.8.</w:t>
      </w:r>
      <w:r w:rsidR="00671953" w:rsidRPr="005B6489">
        <w:rPr>
          <w:b/>
          <w:i/>
          <w:lang w:val="nl-NL"/>
        </w:rPr>
        <w:t xml:space="preserve"> Lệ phí (nếu có): </w:t>
      </w:r>
    </w:p>
    <w:p w:rsidR="00671953" w:rsidRPr="002C4CBD" w:rsidRDefault="00671953" w:rsidP="00380B51">
      <w:pPr>
        <w:spacing w:before="120" w:after="120"/>
        <w:ind w:firstLine="720"/>
        <w:jc w:val="both"/>
        <w:rPr>
          <w:lang w:val="nl-NL"/>
        </w:rPr>
      </w:pPr>
      <w:r w:rsidRPr="002C4CBD">
        <w:rPr>
          <w:lang w:val="nl-NL"/>
        </w:rPr>
        <w:t>+ Dưới 5 tấn: 50.000 đồng/ 01 giấy.</w:t>
      </w:r>
    </w:p>
    <w:p w:rsidR="00671953" w:rsidRPr="002C4CBD" w:rsidRDefault="00671953" w:rsidP="00380B51">
      <w:pPr>
        <w:spacing w:before="120" w:after="120"/>
        <w:ind w:firstLine="720"/>
        <w:jc w:val="both"/>
        <w:rPr>
          <w:lang w:val="nl-NL"/>
        </w:rPr>
      </w:pPr>
      <w:r w:rsidRPr="002C4CBD">
        <w:rPr>
          <w:lang w:val="nl-NL"/>
        </w:rPr>
        <w:t>+ Từ 5 tấn đến 15 tấn: 100.000 đồng/ 01 giấy.</w:t>
      </w:r>
    </w:p>
    <w:p w:rsidR="00671953" w:rsidRPr="002C4CBD" w:rsidRDefault="00671953" w:rsidP="00380B51">
      <w:pPr>
        <w:spacing w:before="120" w:after="120"/>
        <w:ind w:firstLine="720"/>
        <w:jc w:val="both"/>
        <w:rPr>
          <w:lang w:val="nl-NL"/>
        </w:rPr>
      </w:pPr>
      <w:r w:rsidRPr="002C4CBD">
        <w:rPr>
          <w:lang w:val="nl-NL"/>
        </w:rPr>
        <w:t xml:space="preserve">+ Trên 15 tấn: 150.000 đồng/ 01 giấy. </w:t>
      </w:r>
    </w:p>
    <w:p w:rsidR="00671953" w:rsidRPr="002C4CBD" w:rsidRDefault="005B6489" w:rsidP="00380B51">
      <w:pPr>
        <w:spacing w:before="120" w:after="120"/>
        <w:ind w:firstLine="720"/>
        <w:jc w:val="both"/>
        <w:rPr>
          <w:lang w:val="nl-NL"/>
        </w:rPr>
      </w:pPr>
      <w:r w:rsidRPr="005B6489">
        <w:rPr>
          <w:b/>
          <w:i/>
          <w:lang w:val="vi-VN"/>
        </w:rPr>
        <w:t>13.9.</w:t>
      </w:r>
      <w:r w:rsidR="00671953" w:rsidRPr="005B6489">
        <w:rPr>
          <w:b/>
          <w:i/>
          <w:lang w:val="nl-NL"/>
        </w:rPr>
        <w:t xml:space="preserve"> Tên mẫu đơn, mẫu tờ khai (nếu có):</w:t>
      </w:r>
      <w:r w:rsidR="00671953" w:rsidRPr="002C4CBD">
        <w:rPr>
          <w:b/>
          <w:lang w:val="nl-NL"/>
        </w:rPr>
        <w:t xml:space="preserve"> </w:t>
      </w:r>
      <w:r w:rsidR="00C95F53">
        <w:rPr>
          <w:lang w:val="nl-NL"/>
        </w:rPr>
        <w:t>K</w:t>
      </w:r>
      <w:r w:rsidR="00671953" w:rsidRPr="002C4CBD">
        <w:rPr>
          <w:lang w:val="nl-NL"/>
        </w:rPr>
        <w:t xml:space="preserve">hông. </w:t>
      </w:r>
    </w:p>
    <w:p w:rsidR="00671953" w:rsidRDefault="005B6489" w:rsidP="00380B51">
      <w:pPr>
        <w:spacing w:before="120" w:after="120"/>
        <w:ind w:firstLine="720"/>
        <w:jc w:val="both"/>
        <w:rPr>
          <w:lang w:val="vi-VN"/>
        </w:rPr>
      </w:pPr>
      <w:r w:rsidRPr="005B6489">
        <w:rPr>
          <w:b/>
          <w:i/>
          <w:lang w:val="vi-VN"/>
        </w:rPr>
        <w:t>13.8.</w:t>
      </w:r>
      <w:r w:rsidR="00671953" w:rsidRPr="005B6489">
        <w:rPr>
          <w:b/>
          <w:i/>
          <w:lang w:val="nl-NL"/>
        </w:rPr>
        <w:t xml:space="preserve"> Yêu cầu, điều kiện thực hiện thủ tục hành chính (nếu có):</w:t>
      </w:r>
      <w:r w:rsidR="00671953" w:rsidRPr="002C4CBD">
        <w:rPr>
          <w:lang w:val="nl-NL"/>
        </w:rPr>
        <w:t xml:space="preserve"> </w:t>
      </w:r>
    </w:p>
    <w:p w:rsidR="00390A69" w:rsidRPr="00390A69" w:rsidRDefault="00390A69" w:rsidP="00380B51">
      <w:pPr>
        <w:spacing w:before="120" w:after="120"/>
        <w:ind w:firstLine="720"/>
        <w:jc w:val="both"/>
        <w:rPr>
          <w:lang w:val="vi-VN"/>
        </w:rPr>
      </w:pPr>
      <w:r>
        <w:rPr>
          <w:lang w:val="vi-VN"/>
        </w:rPr>
        <w:t>Chỉ cấp giấy phép vận chuyển vật liệu nổ quân dụng khi đảm bảo các điều kiện quy định tại khoản 1 Điều 36 Luật Quản lý, sử dụng vũ khí, vật liệu nổ và công cụ hỗ trợ (Luật số 14/2017/QH14, ngày 20/6/2017).</w:t>
      </w:r>
    </w:p>
    <w:p w:rsidR="00671953" w:rsidRPr="005B6489" w:rsidRDefault="005B6489" w:rsidP="00380B51">
      <w:pPr>
        <w:spacing w:before="120" w:after="120"/>
        <w:ind w:firstLine="720"/>
        <w:jc w:val="both"/>
        <w:rPr>
          <w:b/>
          <w:i/>
          <w:lang w:val="nl-NL"/>
        </w:rPr>
      </w:pPr>
      <w:r w:rsidRPr="005B6489">
        <w:rPr>
          <w:b/>
          <w:i/>
          <w:lang w:val="vi-VN"/>
        </w:rPr>
        <w:t>13.9.</w:t>
      </w:r>
      <w:r w:rsidR="00671953" w:rsidRPr="005B6489">
        <w:rPr>
          <w:b/>
          <w:i/>
          <w:lang w:val="nl-NL"/>
        </w:rPr>
        <w:t xml:space="preserve"> Căn cứ pháp lý của thủ tục hành chính:</w:t>
      </w:r>
    </w:p>
    <w:p w:rsidR="00C87A98" w:rsidRPr="002C4CBD" w:rsidRDefault="00C87A98" w:rsidP="00C87A98">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C87A98" w:rsidRPr="006F2B5E" w:rsidRDefault="00C87A98" w:rsidP="00C87A98">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C87A98" w:rsidRDefault="00C87A98" w:rsidP="00C87A98">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C87A98" w:rsidRPr="002C4CBD" w:rsidRDefault="00C87A98" w:rsidP="00C87A98">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C87A98" w:rsidRPr="002C4CBD" w:rsidRDefault="00C87A98" w:rsidP="00C87A98">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064E47" w:rsidRPr="00E70E0C" w:rsidRDefault="00C87A98" w:rsidP="00E70E0C">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671953" w:rsidRPr="002C4CBD" w:rsidRDefault="00671953" w:rsidP="00E70E0C">
      <w:pPr>
        <w:suppressAutoHyphens w:val="0"/>
        <w:spacing w:after="200" w:line="276" w:lineRule="auto"/>
        <w:ind w:firstLine="720"/>
        <w:rPr>
          <w:b/>
          <w:lang w:val="nl-NL"/>
        </w:rPr>
      </w:pPr>
      <w:r w:rsidRPr="002C4CBD">
        <w:rPr>
          <w:b/>
          <w:lang w:val="nl-NL"/>
        </w:rPr>
        <w:lastRenderedPageBreak/>
        <w:t>14. Thủ tục: Cấp giấy phép vận chuyển vật liệu nổ công nghiệp</w:t>
      </w:r>
    </w:p>
    <w:p w:rsidR="00671953" w:rsidRPr="005B6489" w:rsidRDefault="005B6489" w:rsidP="00380B51">
      <w:pPr>
        <w:spacing w:before="120" w:after="120"/>
        <w:ind w:firstLine="720"/>
        <w:jc w:val="both"/>
        <w:rPr>
          <w:b/>
          <w:i/>
          <w:lang w:val="nl-NL"/>
        </w:rPr>
      </w:pPr>
      <w:r w:rsidRPr="005B6489">
        <w:rPr>
          <w:b/>
          <w:i/>
          <w:lang w:val="vi-VN"/>
        </w:rPr>
        <w:t>14.1.</w:t>
      </w:r>
      <w:r w:rsidR="00671953" w:rsidRPr="005B6489">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Bước 1: Cơ quan, tổ chức, đơn vị ở địa phương có nhu cầu cấp giấy phép vận chuyển vật liệu nổ c</w:t>
      </w:r>
      <w:r w:rsidR="0008584D" w:rsidRPr="002C4CBD">
        <w:rPr>
          <w:lang w:val="nl-NL"/>
        </w:rPr>
        <w:t>ông nghiệp nộp hồ sơ tại</w:t>
      </w:r>
      <w:r w:rsidRPr="002C4CBD">
        <w:rPr>
          <w:lang w:val="nl-NL"/>
        </w:rPr>
        <w:t xml:space="preserve"> Phòng Cảnh sát quản</w:t>
      </w:r>
      <w:r w:rsidR="0008584D" w:rsidRPr="002C4CBD">
        <w:rPr>
          <w:lang w:val="nl-NL"/>
        </w:rPr>
        <w:t xml:space="preserve"> lý hành chính về trật tự xã hộ</w:t>
      </w:r>
      <w:r w:rsidR="0008584D" w:rsidRPr="002C4CBD">
        <w:rPr>
          <w:lang w:val="vi-VN"/>
        </w:rPr>
        <w:t>i</w:t>
      </w:r>
      <w:r w:rsidR="0008584D" w:rsidRPr="002C4CBD">
        <w:rPr>
          <w:lang w:val="nl-NL"/>
        </w:rPr>
        <w:t xml:space="preserve"> Công an tỉnh</w:t>
      </w:r>
      <w:r w:rsidR="0008584D"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 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 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phép vận chuyển vật liệu nổ công nghiệp </w:t>
      </w:r>
      <w:r w:rsidRPr="002C4CBD">
        <w:rPr>
          <w:spacing w:val="2"/>
          <w:lang w:val="nl-NL"/>
        </w:rPr>
        <w:t xml:space="preserve">đến nơi nộp hồ sơ để nhận kết quả </w:t>
      </w:r>
      <w:r w:rsidRPr="002C4CBD">
        <w:rPr>
          <w:lang w:val="nl-NL"/>
        </w:rPr>
        <w:t>giấy phép vận chuyển vật liệu nổ công nghiệp.</w:t>
      </w:r>
    </w:p>
    <w:p w:rsidR="00671953" w:rsidRPr="002C4CBD" w:rsidRDefault="005B6489" w:rsidP="00380B51">
      <w:pPr>
        <w:spacing w:before="120" w:after="120"/>
        <w:ind w:firstLine="720"/>
        <w:jc w:val="both"/>
        <w:rPr>
          <w:lang w:val="nl-NL"/>
        </w:rPr>
      </w:pPr>
      <w:r w:rsidRPr="005B6489">
        <w:rPr>
          <w:b/>
          <w:i/>
          <w:lang w:val="vi-VN"/>
        </w:rPr>
        <w:t>14.2.</w:t>
      </w:r>
      <w:r w:rsidR="00671953" w:rsidRPr="005B6489">
        <w:rPr>
          <w:b/>
          <w:i/>
          <w:lang w:val="nl-NL"/>
        </w:rPr>
        <w:t xml:space="preserve"> Cách thức thực hiện:</w:t>
      </w:r>
      <w:r w:rsidR="00C95F53">
        <w:rPr>
          <w:lang w:val="nl-NL"/>
        </w:rPr>
        <w:t xml:space="preserve"> T</w:t>
      </w:r>
      <w:r w:rsidR="00671953" w:rsidRPr="002C4CBD">
        <w:rPr>
          <w:lang w:val="nl-NL"/>
        </w:rPr>
        <w:t xml:space="preserve">rực tiếp tại </w:t>
      </w:r>
      <w:r w:rsidR="0008584D" w:rsidRPr="002C4CBD">
        <w:rPr>
          <w:lang w:val="vi-VN"/>
        </w:rPr>
        <w:t>trụ sở làm việc của</w:t>
      </w:r>
      <w:r w:rsidR="00671953" w:rsidRPr="002C4CBD">
        <w:rPr>
          <w:lang w:val="nl-NL"/>
        </w:rPr>
        <w:t xml:space="preserve"> Phòng Cảnh sát quản </w:t>
      </w:r>
      <w:r w:rsidR="0008584D" w:rsidRPr="002C4CBD">
        <w:rPr>
          <w:lang w:val="nl-NL"/>
        </w:rPr>
        <w:t>lý hành chính về trật tự xã hội Công an tỉnh</w:t>
      </w:r>
      <w:r w:rsidR="00671953" w:rsidRPr="002C4CBD">
        <w:rPr>
          <w:lang w:val="nl-NL"/>
        </w:rPr>
        <w:t xml:space="preserve">. </w:t>
      </w:r>
    </w:p>
    <w:p w:rsidR="00671953" w:rsidRPr="005B6489" w:rsidRDefault="005B6489" w:rsidP="00380B51">
      <w:pPr>
        <w:spacing w:before="120" w:after="120"/>
        <w:ind w:firstLine="720"/>
        <w:jc w:val="both"/>
        <w:rPr>
          <w:b/>
          <w:i/>
          <w:lang w:val="nl-NL"/>
        </w:rPr>
      </w:pPr>
      <w:r w:rsidRPr="005B6489">
        <w:rPr>
          <w:b/>
          <w:i/>
          <w:lang w:val="vi-VN"/>
        </w:rPr>
        <w:t>14.3.</w:t>
      </w:r>
      <w:r w:rsidR="00671953" w:rsidRPr="005B6489">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390A69" w:rsidRDefault="00671953" w:rsidP="00380B51">
      <w:pPr>
        <w:spacing w:before="120" w:after="120"/>
        <w:ind w:firstLine="720"/>
        <w:jc w:val="both"/>
        <w:rPr>
          <w:lang w:val="vi-VN"/>
        </w:rPr>
      </w:pPr>
      <w:r w:rsidRPr="002C4CBD">
        <w:rPr>
          <w:lang w:val="nl-NL"/>
        </w:rPr>
        <w:t xml:space="preserve">a) </w:t>
      </w:r>
      <w:r w:rsidR="00390A69">
        <w:rPr>
          <w:lang w:val="vi-VN"/>
        </w:rPr>
        <w:t>Văn bản đề nghị nêu rõ lý do, khối lượng, số lượng, chủng loại vật liệu nổ công nghiệp cần vận chuyển; nơi đi, nơi đến, thời gian và tuyến đường vận chuyển; họ và tên, địa chỉ của người chịu trách nhiệm vận chuyển, người điều khiển phương tiện; biển kiểm soát của phương tiện;</w:t>
      </w:r>
    </w:p>
    <w:p w:rsidR="00671953" w:rsidRPr="00390A69" w:rsidRDefault="00671953" w:rsidP="00380B51">
      <w:pPr>
        <w:spacing w:before="120" w:after="120"/>
        <w:ind w:firstLine="720"/>
        <w:jc w:val="both"/>
        <w:rPr>
          <w:lang w:val="vi-VN"/>
        </w:rPr>
      </w:pPr>
      <w:r w:rsidRPr="002C4CBD">
        <w:rPr>
          <w:lang w:val="nl-NL"/>
        </w:rPr>
        <w:t xml:space="preserve">b) Bản sao </w:t>
      </w:r>
      <w:r w:rsidR="00390A69">
        <w:rPr>
          <w:lang w:val="vi-VN"/>
        </w:rPr>
        <w:t>Giấy chứng nhận đăng ký doanh nghiệp, Giấy chứng nhận đủ điều kiện về an ninh, trật tự để sản xuất, kinh doanh, sử dụng vật liệu nổ công nghiệp của tổ chức, doanh nghiệp nhận vật liệu nổ công nghiệp;</w:t>
      </w:r>
    </w:p>
    <w:p w:rsidR="00671953" w:rsidRPr="009762DA" w:rsidRDefault="00671953" w:rsidP="00380B51">
      <w:pPr>
        <w:spacing w:before="120" w:after="120"/>
        <w:ind w:firstLine="720"/>
        <w:jc w:val="both"/>
        <w:rPr>
          <w:lang w:val="vi-VN"/>
        </w:rPr>
      </w:pPr>
      <w:r w:rsidRPr="002C4CBD">
        <w:rPr>
          <w:lang w:val="nl-NL"/>
        </w:rPr>
        <w:t xml:space="preserve">c) </w:t>
      </w:r>
      <w:r w:rsidR="009762DA">
        <w:rPr>
          <w:lang w:val="vi-VN"/>
        </w:rPr>
        <w:t>Các loại giấy tờ chứng minh đủ điều kiện vận chuyển vật liệu nổ công nghiệp theo quy định tại các điểm a, b và c khoản 1 Điều này;</w:t>
      </w:r>
    </w:p>
    <w:p w:rsidR="00B15A4B" w:rsidRPr="00B15A4B" w:rsidRDefault="00671953" w:rsidP="00B15A4B">
      <w:pPr>
        <w:spacing w:before="120" w:after="120"/>
        <w:ind w:firstLine="720"/>
        <w:jc w:val="both"/>
        <w:rPr>
          <w:lang w:val="vi-VN"/>
        </w:rPr>
      </w:pPr>
      <w:r w:rsidRPr="002C4CBD">
        <w:rPr>
          <w:lang w:val="nl-NL"/>
        </w:rPr>
        <w:t xml:space="preserve">d) </w:t>
      </w:r>
      <w:r w:rsidR="00B15A4B" w:rsidRPr="00B15A4B">
        <w:rPr>
          <w:lang w:val="nl-NL"/>
        </w:rPr>
        <w:t>Giấy giới thiệu</w:t>
      </w:r>
      <w:r w:rsidR="00B15A4B" w:rsidRPr="00B15A4B">
        <w:rPr>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5B6489" w:rsidP="00380B51">
      <w:pPr>
        <w:spacing w:before="120" w:after="120"/>
        <w:ind w:firstLine="720"/>
        <w:jc w:val="both"/>
        <w:rPr>
          <w:lang w:val="nl-NL"/>
        </w:rPr>
      </w:pPr>
      <w:r w:rsidRPr="005B6489">
        <w:rPr>
          <w:b/>
          <w:i/>
          <w:lang w:val="vi-VN"/>
        </w:rPr>
        <w:t>14.4.</w:t>
      </w:r>
      <w:r w:rsidR="00671953" w:rsidRPr="005B6489">
        <w:rPr>
          <w:b/>
          <w:i/>
          <w:lang w:val="nl-NL"/>
        </w:rPr>
        <w:t xml:space="preserve"> Thời hạn giải quyết:</w:t>
      </w:r>
      <w:r w:rsidR="00671953" w:rsidRPr="002C4CBD">
        <w:rPr>
          <w:lang w:val="nl-NL"/>
        </w:rPr>
        <w:t xml:space="preserve"> 03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5B6489" w:rsidP="00380B51">
      <w:pPr>
        <w:spacing w:before="120" w:after="120"/>
        <w:ind w:firstLine="720"/>
        <w:jc w:val="both"/>
        <w:rPr>
          <w:lang w:val="nl-NL"/>
        </w:rPr>
      </w:pPr>
      <w:r w:rsidRPr="005B6489">
        <w:rPr>
          <w:b/>
          <w:i/>
          <w:lang w:val="vi-VN"/>
        </w:rPr>
        <w:t>14.5.</w:t>
      </w:r>
      <w:r w:rsidR="00671953" w:rsidRPr="005B6489">
        <w:rPr>
          <w:b/>
          <w:i/>
          <w:lang w:val="nl-NL"/>
        </w:rPr>
        <w:t xml:space="preserve"> Đối tượng thực hiện thủ tục hành chính:</w:t>
      </w:r>
      <w:r w:rsidR="00C95F53">
        <w:rPr>
          <w:lang w:val="nl-NL"/>
        </w:rPr>
        <w:t xml:space="preserve"> 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5B6489">
        <w:rPr>
          <w:b/>
          <w:i/>
          <w:lang w:val="vi-VN"/>
        </w:rPr>
        <w:t>14.6.</w:t>
      </w:r>
      <w:r w:rsidR="00671953" w:rsidRPr="005B6489">
        <w:rPr>
          <w:b/>
          <w:i/>
          <w:lang w:val="nl-NL"/>
        </w:rPr>
        <w:t xml:space="preserve"> Cơ quan thực hiện thủ tục hành chính:</w:t>
      </w:r>
      <w:r w:rsidR="00671953" w:rsidRPr="002C4CBD">
        <w:rPr>
          <w:lang w:val="nl-NL"/>
        </w:rPr>
        <w:t xml:space="preserve"> Phòng Cảnh sát quản </w:t>
      </w:r>
      <w:r w:rsidR="00327000" w:rsidRPr="002C4CBD">
        <w:rPr>
          <w:lang w:val="nl-NL"/>
        </w:rPr>
        <w:t>lý hành chính về trật tự xã hội Công an tỉnh</w:t>
      </w:r>
      <w:r w:rsidR="00671953" w:rsidRPr="002C4CBD">
        <w:rPr>
          <w:lang w:val="nl-NL"/>
        </w:rPr>
        <w:t>.</w:t>
      </w:r>
    </w:p>
    <w:p w:rsidR="00671953" w:rsidRPr="002C4CBD" w:rsidRDefault="005B6489" w:rsidP="00380B51">
      <w:pPr>
        <w:spacing w:before="120" w:after="120" w:line="280" w:lineRule="exact"/>
        <w:ind w:firstLine="720"/>
        <w:jc w:val="both"/>
        <w:rPr>
          <w:lang w:val="nl-NL"/>
        </w:rPr>
      </w:pPr>
      <w:r w:rsidRPr="005B6489">
        <w:rPr>
          <w:b/>
          <w:i/>
          <w:lang w:val="vi-VN"/>
        </w:rPr>
        <w:t>14.7.</w:t>
      </w:r>
      <w:r w:rsidR="00671953" w:rsidRPr="005B6489">
        <w:rPr>
          <w:b/>
          <w:i/>
          <w:lang w:val="nl-NL"/>
        </w:rPr>
        <w:t xml:space="preserve"> Kết quả thực hiện thủ tục hành chính:</w:t>
      </w:r>
      <w:r w:rsidR="00F50F93">
        <w:rPr>
          <w:lang w:val="nl-NL"/>
        </w:rPr>
        <w:t xml:space="preserve"> Giấy </w:t>
      </w:r>
      <w:r w:rsidR="00671953" w:rsidRPr="002C4CBD">
        <w:rPr>
          <w:lang w:val="nl-NL"/>
        </w:rPr>
        <w:t xml:space="preserve">phép vận chuyển vật liệu nổ công nghiệp. </w:t>
      </w:r>
    </w:p>
    <w:p w:rsidR="00671953" w:rsidRPr="005B6489" w:rsidRDefault="005B6489" w:rsidP="00380B51">
      <w:pPr>
        <w:spacing w:before="120" w:after="120" w:line="280" w:lineRule="exact"/>
        <w:ind w:firstLine="720"/>
        <w:jc w:val="both"/>
        <w:rPr>
          <w:b/>
          <w:i/>
          <w:lang w:val="nl-NL"/>
        </w:rPr>
      </w:pPr>
      <w:r w:rsidRPr="005B6489">
        <w:rPr>
          <w:b/>
          <w:i/>
          <w:lang w:val="vi-VN"/>
        </w:rPr>
        <w:t>14.8.</w:t>
      </w:r>
      <w:r w:rsidR="00671953" w:rsidRPr="005B6489">
        <w:rPr>
          <w:b/>
          <w:i/>
          <w:lang w:val="nl-NL"/>
        </w:rPr>
        <w:t xml:space="preserve"> Lệ phí (nếu có):</w:t>
      </w:r>
    </w:p>
    <w:p w:rsidR="00671953" w:rsidRPr="002C4CBD" w:rsidRDefault="00671953" w:rsidP="00380B51">
      <w:pPr>
        <w:spacing w:before="120" w:after="120" w:line="280" w:lineRule="exact"/>
        <w:ind w:firstLine="720"/>
        <w:jc w:val="both"/>
        <w:rPr>
          <w:lang w:val="nl-NL"/>
        </w:rPr>
      </w:pPr>
      <w:r w:rsidRPr="002C4CBD">
        <w:rPr>
          <w:lang w:val="nl-NL"/>
        </w:rPr>
        <w:t>+ Dưới 5 tấn: 50.000 đồng/ 01 giấy.</w:t>
      </w:r>
    </w:p>
    <w:p w:rsidR="00671953" w:rsidRPr="002C4CBD" w:rsidRDefault="00671953" w:rsidP="00380B51">
      <w:pPr>
        <w:spacing w:before="120" w:after="120" w:line="280" w:lineRule="exact"/>
        <w:ind w:firstLine="720"/>
        <w:jc w:val="both"/>
        <w:rPr>
          <w:lang w:val="nl-NL"/>
        </w:rPr>
      </w:pPr>
      <w:r w:rsidRPr="002C4CBD">
        <w:rPr>
          <w:lang w:val="nl-NL"/>
        </w:rPr>
        <w:t>+ Từ 5 tấn đến 15 tấn: 100.000 đồng/ 01 giấy.</w:t>
      </w:r>
    </w:p>
    <w:p w:rsidR="00671953" w:rsidRPr="002C4CBD" w:rsidRDefault="00671953" w:rsidP="00380B51">
      <w:pPr>
        <w:spacing w:before="120" w:after="120" w:line="280" w:lineRule="exact"/>
        <w:ind w:firstLine="720"/>
        <w:jc w:val="both"/>
        <w:rPr>
          <w:lang w:val="nl-NL"/>
        </w:rPr>
      </w:pPr>
      <w:r w:rsidRPr="002C4CBD">
        <w:rPr>
          <w:lang w:val="nl-NL"/>
        </w:rPr>
        <w:lastRenderedPageBreak/>
        <w:t xml:space="preserve">+ Trên 15 tấn: 150.000 đồng/ 01 giấy. </w:t>
      </w:r>
    </w:p>
    <w:p w:rsidR="00671953" w:rsidRPr="002C4CBD" w:rsidRDefault="005B6489" w:rsidP="00380B51">
      <w:pPr>
        <w:spacing w:before="120" w:after="120"/>
        <w:ind w:firstLine="720"/>
        <w:jc w:val="both"/>
        <w:rPr>
          <w:lang w:val="nl-NL"/>
        </w:rPr>
      </w:pPr>
      <w:r w:rsidRPr="005B6489">
        <w:rPr>
          <w:b/>
          <w:i/>
          <w:lang w:val="vi-VN"/>
        </w:rPr>
        <w:t>14.9.</w:t>
      </w:r>
      <w:r w:rsidR="00671953" w:rsidRPr="005B6489">
        <w:rPr>
          <w:b/>
          <w:i/>
          <w:lang w:val="nl-NL"/>
        </w:rPr>
        <w:t xml:space="preserve"> Tên mẫu đơn, mẫu tờ khai (nếu có):</w:t>
      </w:r>
      <w:r w:rsidR="00671953" w:rsidRPr="002C4CBD">
        <w:rPr>
          <w:lang w:val="nl-NL"/>
        </w:rPr>
        <w:t xml:space="preserve"> Mẫu VC03 (Đơn đề nghị cấp giấy phép vận chuyển vật liệu nổ công nghiệp). </w:t>
      </w:r>
    </w:p>
    <w:p w:rsidR="00671953" w:rsidRPr="005B6489" w:rsidRDefault="005B6489" w:rsidP="00380B51">
      <w:pPr>
        <w:spacing w:before="120" w:after="120"/>
        <w:ind w:firstLine="720"/>
        <w:jc w:val="both"/>
        <w:rPr>
          <w:b/>
          <w:i/>
          <w:lang w:val="nl-NL"/>
        </w:rPr>
      </w:pPr>
      <w:r w:rsidRPr="005B6489">
        <w:rPr>
          <w:b/>
          <w:i/>
          <w:lang w:val="vi-VN"/>
        </w:rPr>
        <w:t>14.10.</w:t>
      </w:r>
      <w:r w:rsidR="00671953" w:rsidRPr="005B6489">
        <w:rPr>
          <w:b/>
          <w:i/>
          <w:lang w:val="nl-NL"/>
        </w:rPr>
        <w:t xml:space="preserve"> Yêu cầu, điều kiện thực hiện thủ tục hành chính (nếu có):</w:t>
      </w:r>
    </w:p>
    <w:p w:rsidR="00671953" w:rsidRPr="002C4CBD" w:rsidRDefault="00671953" w:rsidP="00380B51">
      <w:pPr>
        <w:spacing w:before="120" w:after="120"/>
        <w:ind w:firstLine="720"/>
        <w:jc w:val="both"/>
        <w:rPr>
          <w:lang w:val="nl-NL"/>
        </w:rPr>
      </w:pPr>
      <w:r w:rsidRPr="002C4CBD">
        <w:rPr>
          <w:lang w:val="nl-NL"/>
        </w:rPr>
        <w:t xml:space="preserve">1. Tổ chức, </w:t>
      </w:r>
      <w:r w:rsidR="009762DA">
        <w:rPr>
          <w:lang w:val="vi-VN"/>
        </w:rPr>
        <w:t>doanh nghiệp</w:t>
      </w:r>
      <w:r w:rsidRPr="002C4CBD">
        <w:rPr>
          <w:lang w:val="nl-NL"/>
        </w:rPr>
        <w:t xml:space="preserve"> vận chuyển vật liệu nổ công nghiệp phải </w:t>
      </w:r>
      <w:r w:rsidR="009762DA">
        <w:rPr>
          <w:lang w:val="vi-VN"/>
        </w:rPr>
        <w:t>đảm bảo đủ</w:t>
      </w:r>
      <w:r w:rsidRPr="002C4CBD">
        <w:rPr>
          <w:lang w:val="nl-NL"/>
        </w:rPr>
        <w:t xml:space="preserve"> điều kiện sau đây:</w:t>
      </w:r>
    </w:p>
    <w:p w:rsidR="00671953" w:rsidRPr="009762DA" w:rsidRDefault="00671953" w:rsidP="00380B51">
      <w:pPr>
        <w:spacing w:before="120" w:after="120"/>
        <w:ind w:firstLine="720"/>
        <w:jc w:val="both"/>
        <w:rPr>
          <w:lang w:val="vi-VN"/>
        </w:rPr>
      </w:pPr>
      <w:r w:rsidRPr="002C4CBD">
        <w:rPr>
          <w:lang w:val="nl-NL"/>
        </w:rPr>
        <w:t xml:space="preserve">a) Là </w:t>
      </w:r>
      <w:r w:rsidR="009762DA">
        <w:rPr>
          <w:lang w:val="vi-VN"/>
        </w:rPr>
        <w:t xml:space="preserve">tổ chức, doanh nghiệp </w:t>
      </w:r>
      <w:r w:rsidRPr="002C4CBD">
        <w:rPr>
          <w:lang w:val="nl-NL"/>
        </w:rPr>
        <w:t>được phép sản xuất, kinh doanh hoặc sử dụng vật liệu nổ công nghiệp;</w:t>
      </w:r>
      <w:r w:rsidR="009762DA">
        <w:rPr>
          <w:lang w:val="vi-VN"/>
        </w:rPr>
        <w:t xml:space="preserve"> doanh nghiệp có đăng ký ngành, nghề vận chuyển hàng hóa;</w:t>
      </w:r>
    </w:p>
    <w:p w:rsidR="00671953" w:rsidRPr="009762DA" w:rsidRDefault="009762DA" w:rsidP="00380B51">
      <w:pPr>
        <w:spacing w:before="120" w:after="120"/>
        <w:ind w:firstLine="720"/>
        <w:jc w:val="both"/>
        <w:rPr>
          <w:lang w:val="vi-VN"/>
        </w:rPr>
      </w:pPr>
      <w:r>
        <w:rPr>
          <w:lang w:val="nl-NL"/>
        </w:rPr>
        <w:t xml:space="preserve">b) </w:t>
      </w:r>
      <w:r>
        <w:rPr>
          <w:lang w:val="vi-VN"/>
        </w:rPr>
        <w:t>P</w:t>
      </w:r>
      <w:r>
        <w:rPr>
          <w:lang w:val="nl-NL"/>
        </w:rPr>
        <w:t xml:space="preserve">hương tiện </w:t>
      </w:r>
      <w:r w:rsidR="00671953" w:rsidRPr="002C4CBD">
        <w:rPr>
          <w:lang w:val="nl-NL"/>
        </w:rPr>
        <w:t>vận chuyển vật liệu nổ công nghiệp</w:t>
      </w:r>
      <w:r>
        <w:rPr>
          <w:lang w:val="vi-VN"/>
        </w:rPr>
        <w:t xml:space="preserve"> phải đủ điều kiện</w:t>
      </w:r>
      <w:r>
        <w:rPr>
          <w:lang w:val="nl-NL"/>
        </w:rPr>
        <w:t xml:space="preserve"> theo tiêu chuẩn, quy chuẩn </w:t>
      </w:r>
      <w:r w:rsidR="00671953" w:rsidRPr="002C4CBD">
        <w:rPr>
          <w:lang w:val="nl-NL"/>
        </w:rPr>
        <w:t>kỹ thuật</w:t>
      </w:r>
      <w:r>
        <w:rPr>
          <w:lang w:val="vi-VN"/>
        </w:rPr>
        <w:t xml:space="preserve"> về</w:t>
      </w:r>
      <w:r w:rsidR="00671953" w:rsidRPr="002C4CBD">
        <w:rPr>
          <w:lang w:val="nl-NL"/>
        </w:rPr>
        <w:t xml:space="preserve"> an toàn trong hoạt động vật liệu nổ công nghiệp;</w:t>
      </w:r>
    </w:p>
    <w:p w:rsidR="009762DA" w:rsidRDefault="00671953" w:rsidP="00380B51">
      <w:pPr>
        <w:spacing w:before="120" w:after="120"/>
        <w:ind w:firstLine="720"/>
        <w:jc w:val="both"/>
        <w:rPr>
          <w:lang w:val="vi-VN"/>
        </w:rPr>
      </w:pPr>
      <w:r w:rsidRPr="002C4CBD">
        <w:rPr>
          <w:lang w:val="nl-NL"/>
        </w:rPr>
        <w:t xml:space="preserve">c) </w:t>
      </w:r>
      <w:r w:rsidR="009762DA" w:rsidRPr="002C4CBD">
        <w:rPr>
          <w:lang w:val="nl-NL"/>
        </w:rPr>
        <w:t>Người quản lý, người điều khiển phương ti</w:t>
      </w:r>
      <w:r w:rsidR="009762DA">
        <w:rPr>
          <w:lang w:val="nl-NL"/>
        </w:rPr>
        <w:t>ện, áp tải và người phục vụ</w:t>
      </w:r>
      <w:r w:rsidR="009762DA" w:rsidRPr="002C4CBD">
        <w:rPr>
          <w:lang w:val="nl-NL"/>
        </w:rPr>
        <w:t xml:space="preserve"> có liên quan đến vận chuyển vật liệu nổ công nghiệp phải </w:t>
      </w:r>
      <w:r w:rsidR="009762DA">
        <w:rPr>
          <w:lang w:val="vi-VN"/>
        </w:rPr>
        <w:t>đảm bảo</w:t>
      </w:r>
      <w:r w:rsidR="009762DA" w:rsidRPr="002C4CBD">
        <w:rPr>
          <w:lang w:val="nl-NL"/>
        </w:rPr>
        <w:t xml:space="preserve"> </w:t>
      </w:r>
      <w:r w:rsidR="009762DA">
        <w:rPr>
          <w:lang w:val="vi-VN"/>
        </w:rPr>
        <w:t>điều kiện</w:t>
      </w:r>
      <w:r w:rsidR="009762DA" w:rsidRPr="002C4CBD">
        <w:rPr>
          <w:lang w:val="nl-NL"/>
        </w:rPr>
        <w:t xml:space="preserve"> về an ninh, trật tự; có trình độ chuyên môn </w:t>
      </w:r>
      <w:r w:rsidR="009762DA">
        <w:rPr>
          <w:lang w:val="vi-VN"/>
        </w:rPr>
        <w:t>phù hợp</w:t>
      </w:r>
      <w:r w:rsidR="009762DA" w:rsidRPr="002C4CBD">
        <w:rPr>
          <w:lang w:val="nl-NL"/>
        </w:rPr>
        <w:t xml:space="preserve"> với vị trí, chức trá</w:t>
      </w:r>
      <w:r w:rsidR="009762DA">
        <w:rPr>
          <w:lang w:val="nl-NL"/>
        </w:rPr>
        <w:t xml:space="preserve">ch đảm nhiệm, được huấn luyện </w:t>
      </w:r>
      <w:r w:rsidR="009762DA">
        <w:rPr>
          <w:lang w:val="vi-VN"/>
        </w:rPr>
        <w:t>về an toàn,</w:t>
      </w:r>
      <w:r w:rsidR="009762DA" w:rsidRPr="002C4CBD">
        <w:rPr>
          <w:lang w:val="nl-NL"/>
        </w:rPr>
        <w:t xml:space="preserve"> phòng cháy và chữa cháy;</w:t>
      </w:r>
    </w:p>
    <w:p w:rsidR="00671953" w:rsidRPr="009762DA" w:rsidRDefault="00671953" w:rsidP="00380B51">
      <w:pPr>
        <w:spacing w:before="120" w:after="120"/>
        <w:ind w:firstLine="720"/>
        <w:jc w:val="both"/>
        <w:rPr>
          <w:lang w:val="vi-VN"/>
        </w:rPr>
      </w:pPr>
      <w:r w:rsidRPr="002C4CBD">
        <w:rPr>
          <w:lang w:val="nl-NL"/>
        </w:rPr>
        <w:t xml:space="preserve">d) </w:t>
      </w:r>
      <w:r w:rsidR="009762DA" w:rsidRPr="002C4CBD">
        <w:rPr>
          <w:lang w:val="nl-NL"/>
        </w:rPr>
        <w:t>Có giấy phép vận chuyển vật liệu nổ công nghiệp</w:t>
      </w:r>
      <w:r w:rsidR="009762DA">
        <w:rPr>
          <w:lang w:val="vi-VN"/>
        </w:rPr>
        <w:t>; biểu trưng báo hiệu phương tiện đang vận chuyển vật liệu nổ công nghiệp.</w:t>
      </w:r>
    </w:p>
    <w:p w:rsidR="00671953" w:rsidRPr="002C4CBD" w:rsidRDefault="00671953" w:rsidP="00380B51">
      <w:pPr>
        <w:spacing w:before="120" w:after="120"/>
        <w:ind w:firstLine="720"/>
        <w:jc w:val="both"/>
        <w:rPr>
          <w:lang w:val="nl-NL"/>
        </w:rPr>
      </w:pPr>
      <w:r w:rsidRPr="002C4CBD">
        <w:rPr>
          <w:lang w:val="nl-NL"/>
        </w:rPr>
        <w:t>2. Người thực hiện vận chuyển vật liệu nổ công nghiệp phải tuân theo các quy định sau đây:</w:t>
      </w:r>
    </w:p>
    <w:p w:rsidR="00671953" w:rsidRPr="002C4CBD" w:rsidRDefault="00671953" w:rsidP="00380B51">
      <w:pPr>
        <w:spacing w:before="120" w:after="120"/>
        <w:ind w:firstLine="720"/>
        <w:jc w:val="both"/>
        <w:rPr>
          <w:lang w:val="nl-NL"/>
        </w:rPr>
      </w:pPr>
      <w:r w:rsidRPr="002C4CBD">
        <w:rPr>
          <w:lang w:val="nl-NL"/>
        </w:rPr>
        <w:t xml:space="preserve">a) Thực hiện đúng nội dung ghi trong </w:t>
      </w:r>
      <w:r w:rsidR="009762DA">
        <w:rPr>
          <w:lang w:val="vi-VN"/>
        </w:rPr>
        <w:t>G</w:t>
      </w:r>
      <w:r w:rsidRPr="002C4CBD">
        <w:rPr>
          <w:lang w:val="nl-NL"/>
        </w:rPr>
        <w:t>iấy phép vận chuyển vật liệu nổ công nghiệp;</w:t>
      </w:r>
    </w:p>
    <w:p w:rsidR="00671953" w:rsidRPr="002C4CBD" w:rsidRDefault="00671953" w:rsidP="00380B51">
      <w:pPr>
        <w:spacing w:before="120" w:after="120"/>
        <w:ind w:firstLine="720"/>
        <w:jc w:val="both"/>
        <w:rPr>
          <w:lang w:val="nl-NL"/>
        </w:rPr>
      </w:pPr>
      <w:r w:rsidRPr="002C4CBD">
        <w:rPr>
          <w:lang w:val="nl-NL"/>
        </w:rPr>
        <w:t>b) Kiểm tra tình trạng hàng hóa trước khi xuất phát hoặc sau mỗi lần phương tiện dừng, đỗ và khắc phục ngay sự cố xảy ra;</w:t>
      </w:r>
    </w:p>
    <w:p w:rsidR="00671953" w:rsidRPr="002C4CBD" w:rsidRDefault="00671953" w:rsidP="00380B51">
      <w:pPr>
        <w:spacing w:before="120" w:after="120"/>
        <w:ind w:firstLine="720"/>
        <w:jc w:val="both"/>
        <w:rPr>
          <w:lang w:val="nl-NL"/>
        </w:rPr>
      </w:pPr>
      <w:r w:rsidRPr="002C4CBD">
        <w:rPr>
          <w:lang w:val="nl-NL"/>
        </w:rPr>
        <w:t>c) Có phương án vận chuyển</w:t>
      </w:r>
      <w:r w:rsidR="009762DA">
        <w:rPr>
          <w:lang w:val="vi-VN"/>
        </w:rPr>
        <w:t xml:space="preserve"> đảm bảo</w:t>
      </w:r>
      <w:r w:rsidRPr="002C4CBD">
        <w:rPr>
          <w:lang w:val="nl-NL"/>
        </w:rPr>
        <w:t xml:space="preserve"> an toàn, phòng cháy và chữa cháy; có biện pháp ứng phó sự cố khẩn cấp;</w:t>
      </w:r>
    </w:p>
    <w:p w:rsidR="00671953" w:rsidRPr="002C4CBD" w:rsidRDefault="00671953" w:rsidP="00380B51">
      <w:pPr>
        <w:spacing w:before="120" w:after="120"/>
        <w:ind w:firstLine="720"/>
        <w:jc w:val="both"/>
        <w:rPr>
          <w:lang w:val="nl-NL"/>
        </w:rPr>
      </w:pPr>
      <w:r w:rsidRPr="002C4CBD">
        <w:rPr>
          <w:lang w:val="nl-NL"/>
        </w:rPr>
        <w:t>d) Thực hiện đầy đủ thủ tục giao, nhận về hàng hóa, tài liệu liên quan đến vật liệu nổ công nghiệp;</w:t>
      </w:r>
    </w:p>
    <w:p w:rsidR="00671953" w:rsidRDefault="00671953" w:rsidP="00380B51">
      <w:pPr>
        <w:spacing w:before="120" w:after="120"/>
        <w:ind w:firstLine="720"/>
        <w:jc w:val="both"/>
        <w:rPr>
          <w:lang w:val="vi-VN"/>
        </w:rPr>
      </w:pPr>
      <w:r w:rsidRPr="002C4CBD">
        <w:rPr>
          <w:lang w:val="nl-NL"/>
        </w:rPr>
        <w:t>đ) Không dừng, đỗ phương tiện</w:t>
      </w:r>
      <w:r w:rsidR="009762DA">
        <w:rPr>
          <w:lang w:val="vi-VN"/>
        </w:rPr>
        <w:t xml:space="preserve"> vận chuyển vật liệu nổ công nghiệp</w:t>
      </w:r>
      <w:r w:rsidRPr="002C4CBD">
        <w:rPr>
          <w:lang w:val="nl-NL"/>
        </w:rPr>
        <w:t xml:space="preserve">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Công an nơi gần nhất biết để phối hợp bảo vệ.</w:t>
      </w:r>
    </w:p>
    <w:p w:rsidR="009762DA" w:rsidRPr="009762DA" w:rsidRDefault="009762DA" w:rsidP="00380B51">
      <w:pPr>
        <w:spacing w:before="120" w:after="120"/>
        <w:ind w:firstLine="720"/>
        <w:jc w:val="both"/>
        <w:rPr>
          <w:lang w:val="vi-VN"/>
        </w:rPr>
      </w:pPr>
      <w:r>
        <w:rPr>
          <w:lang w:val="vi-VN"/>
        </w:rPr>
        <w:t>e) Không được chở vật liệu nổ công nghiệp và người trên cùng một phương tiện, trừ người có trách nhiệm trong việc vận chuyển.</w:t>
      </w:r>
    </w:p>
    <w:p w:rsidR="00671953" w:rsidRDefault="005B6489" w:rsidP="00380B51">
      <w:pPr>
        <w:spacing w:before="120" w:after="120"/>
        <w:ind w:firstLine="720"/>
        <w:jc w:val="both"/>
        <w:rPr>
          <w:b/>
          <w:i/>
          <w:lang w:val="vi-VN"/>
        </w:rPr>
      </w:pPr>
      <w:r w:rsidRPr="005B6489">
        <w:rPr>
          <w:b/>
          <w:i/>
          <w:lang w:val="vi-VN"/>
        </w:rPr>
        <w:t>14.11.</w:t>
      </w:r>
      <w:r w:rsidR="00671953" w:rsidRPr="005B6489">
        <w:rPr>
          <w:b/>
          <w:i/>
          <w:lang w:val="nl-NL"/>
        </w:rPr>
        <w:t xml:space="preserve"> Căn cứ pháp lý của thủ tục hành chính:</w:t>
      </w:r>
    </w:p>
    <w:p w:rsidR="0092169B" w:rsidRPr="002C4CBD" w:rsidRDefault="0092169B" w:rsidP="0092169B">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92169B" w:rsidRPr="006F2B5E" w:rsidRDefault="0092169B" w:rsidP="0092169B">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92169B" w:rsidRDefault="0092169B" w:rsidP="0092169B">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92169B" w:rsidRPr="002C4CBD" w:rsidRDefault="0092169B" w:rsidP="0092169B">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92169B" w:rsidRPr="002C4CBD" w:rsidRDefault="0092169B" w:rsidP="0092169B">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671953" w:rsidRPr="002C4CBD" w:rsidRDefault="00671953" w:rsidP="00380B51">
      <w:pPr>
        <w:spacing w:before="120" w:after="120"/>
        <w:ind w:firstLine="720"/>
        <w:jc w:val="both"/>
        <w:rPr>
          <w:lang w:val="vi-VN"/>
        </w:rPr>
      </w:pPr>
      <w:r w:rsidRPr="002C4CBD">
        <w:rPr>
          <w:lang w:val="nl-NL"/>
        </w:rPr>
        <w:t>+ Thông tư số 35/2010/TT-BCA, ngày 11/10/2010 của Bộ Công an quy định về cấp giấy phép vận chuyển vật liệu nổ công nghiệp và hàng nguy hiểm</w:t>
      </w:r>
      <w:r w:rsidR="00327000" w:rsidRPr="002C4CBD">
        <w:rPr>
          <w:lang w:val="vi-VN"/>
        </w:rPr>
        <w:t>;</w:t>
      </w:r>
    </w:p>
    <w:p w:rsidR="00671953" w:rsidRPr="002C4CBD" w:rsidRDefault="00671953" w:rsidP="00380B51">
      <w:pPr>
        <w:spacing w:before="120" w:after="120"/>
        <w:ind w:firstLine="720"/>
        <w:jc w:val="both"/>
        <w:rPr>
          <w:lang w:val="vi-VN"/>
        </w:rPr>
      </w:pPr>
      <w:r w:rsidRPr="002C4CBD">
        <w:rPr>
          <w:lang w:val="nl-NL"/>
        </w:rPr>
        <w:t>+ Thông tư số 04/2014/TT-BCA, ngày 21/01/2014 của Bộ Công an về sửa đổi, bổ sung một số điều của Thông tư số 35/2010/TT-BCA, ngày 11/10/2010 của Bộ Công an quy định về cấp giấy phép vận chuyển vật liệu nổ</w:t>
      </w:r>
      <w:r w:rsidR="00327000" w:rsidRPr="002C4CBD">
        <w:rPr>
          <w:lang w:val="nl-NL"/>
        </w:rPr>
        <w:t xml:space="preserve"> công nghiệp và hàng nguy hiểm</w:t>
      </w:r>
      <w:r w:rsidR="00327000" w:rsidRPr="002C4CBD">
        <w:rPr>
          <w:lang w:val="vi-VN"/>
        </w:rPr>
        <w:t>;</w:t>
      </w:r>
    </w:p>
    <w:p w:rsidR="00671953" w:rsidRPr="002C4CBD" w:rsidRDefault="00671953" w:rsidP="00380B51">
      <w:pPr>
        <w:widowControl w:val="0"/>
        <w:spacing w:before="120" w:after="120" w:line="280" w:lineRule="exact"/>
        <w:ind w:firstLine="720"/>
        <w:jc w:val="both"/>
        <w:rPr>
          <w:lang w:val="nl-NL"/>
        </w:rPr>
      </w:pPr>
      <w:r w:rsidRPr="002C4CBD">
        <w:rPr>
          <w:lang w:val="nl-NL"/>
        </w:rPr>
        <w:t xml:space="preserve">+ Thông tư số 218/2016/TT-BTC ngày 10/11/2016 của Bộ Trưởng Bộ Tài chính </w:t>
      </w:r>
      <w:r w:rsidRPr="002C4CBD">
        <w:rPr>
          <w:shd w:val="clear" w:color="auto" w:fill="FFFFFF"/>
          <w:lang w:val="nl-NL"/>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4E47" w:rsidRPr="002C4CBD" w:rsidRDefault="00064E47" w:rsidP="00380B51">
      <w:pPr>
        <w:spacing w:before="120" w:after="120"/>
        <w:ind w:firstLine="720"/>
        <w:jc w:val="both"/>
        <w:rPr>
          <w:b/>
          <w:lang w:val="nl-NL"/>
        </w:rPr>
      </w:pPr>
    </w:p>
    <w:p w:rsidR="00671953" w:rsidRPr="002C4CBD" w:rsidRDefault="00671953" w:rsidP="00380B51">
      <w:pPr>
        <w:spacing w:before="120" w:after="120"/>
        <w:ind w:firstLine="720"/>
        <w:jc w:val="both"/>
        <w:rPr>
          <w:b/>
          <w:lang w:val="nl-NL"/>
        </w:rPr>
      </w:pPr>
      <w:r w:rsidRPr="002C4CBD">
        <w:rPr>
          <w:b/>
          <w:lang w:val="nl-NL"/>
        </w:rPr>
        <w:t>15. Thủ tục: Điều chỉnh giấy phép vận chuyển vật liệu nổ công nghiệp</w:t>
      </w:r>
    </w:p>
    <w:p w:rsidR="00671953" w:rsidRPr="00BA417D" w:rsidRDefault="005B6489" w:rsidP="00380B51">
      <w:pPr>
        <w:spacing w:before="120" w:after="120"/>
        <w:ind w:firstLine="720"/>
        <w:jc w:val="both"/>
        <w:rPr>
          <w:b/>
          <w:i/>
          <w:lang w:val="nl-NL"/>
        </w:rPr>
      </w:pPr>
      <w:r w:rsidRPr="00BA417D">
        <w:rPr>
          <w:b/>
          <w:i/>
          <w:lang w:val="vi-VN"/>
        </w:rPr>
        <w:t>15.1.</w:t>
      </w:r>
      <w:r w:rsidR="00671953" w:rsidRPr="00BA417D">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Bước 1: Cơ quan, tổ chức, đơn vị ở địa phương có nhu cầu điều chỉnh giấy phép vận chuyển vật liệu nổ c</w:t>
      </w:r>
      <w:r w:rsidR="00327000" w:rsidRPr="002C4CBD">
        <w:rPr>
          <w:lang w:val="nl-NL"/>
        </w:rPr>
        <w:t>ông nghiệp nộp hồ sơ tại</w:t>
      </w:r>
      <w:r w:rsidRPr="002C4CBD">
        <w:rPr>
          <w:lang w:val="nl-NL"/>
        </w:rPr>
        <w:t xml:space="preserve"> Phòng Cảnh sát quản lý hành chính về trật tự xã hội, Công an tỉnh, thành phố trực thuộc Trung ương 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 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 Bước 3:</w:t>
      </w:r>
      <w:r w:rsidRPr="002C4CBD">
        <w:rPr>
          <w:spacing w:val="2"/>
          <w:lang w:val="nl-NL"/>
        </w:rPr>
        <w:t> Căn cứ theo ngày hẹn trên Phiếu nhận hồ sơ, c</w:t>
      </w:r>
      <w:r w:rsidRPr="002C4CBD">
        <w:rPr>
          <w:lang w:val="nl-NL"/>
        </w:rPr>
        <w:t xml:space="preserve">ơ quan, tổ chức, đơn vị ở địa phương có nhu cầu điều chỉnh giấy phép vận chuyển vật liệu nổ công nghiệp </w:t>
      </w:r>
      <w:r w:rsidRPr="002C4CBD">
        <w:rPr>
          <w:spacing w:val="2"/>
          <w:lang w:val="nl-NL"/>
        </w:rPr>
        <w:t xml:space="preserve">đến nơi nộp hồ sơ để nhận kết quả </w:t>
      </w:r>
      <w:r w:rsidRPr="002C4CBD">
        <w:rPr>
          <w:lang w:val="nl-NL"/>
        </w:rPr>
        <w:t>giấy phép vận chuyển vật liệu nổ công nghiệp.</w:t>
      </w:r>
    </w:p>
    <w:p w:rsidR="00671953" w:rsidRPr="002C4CBD" w:rsidRDefault="005B6489" w:rsidP="00380B51">
      <w:pPr>
        <w:spacing w:before="120" w:after="120"/>
        <w:ind w:firstLine="720"/>
        <w:jc w:val="both"/>
        <w:rPr>
          <w:lang w:val="nl-NL"/>
        </w:rPr>
      </w:pPr>
      <w:r w:rsidRPr="00BA417D">
        <w:rPr>
          <w:b/>
          <w:i/>
          <w:lang w:val="vi-VN"/>
        </w:rPr>
        <w:t>15.2.</w:t>
      </w:r>
      <w:r w:rsidR="00671953" w:rsidRPr="00BA417D">
        <w:rPr>
          <w:b/>
          <w:i/>
          <w:lang w:val="nl-NL"/>
        </w:rPr>
        <w:t xml:space="preserve"> Cách thức thực hiện:</w:t>
      </w:r>
      <w:r w:rsidR="00C95F53">
        <w:rPr>
          <w:lang w:val="nl-NL"/>
        </w:rPr>
        <w:t xml:space="preserve"> T</w:t>
      </w:r>
      <w:r w:rsidR="00671953" w:rsidRPr="002C4CBD">
        <w:rPr>
          <w:lang w:val="nl-NL"/>
        </w:rPr>
        <w:t xml:space="preserve">rực tiếp tại </w:t>
      </w:r>
      <w:r w:rsidR="00327000" w:rsidRPr="002C4CBD">
        <w:rPr>
          <w:lang w:val="vi-VN"/>
        </w:rPr>
        <w:t>trụ sở làm việc của</w:t>
      </w:r>
      <w:r w:rsidR="00671953" w:rsidRPr="002C4CBD">
        <w:rPr>
          <w:lang w:val="nl-NL"/>
        </w:rPr>
        <w:t xml:space="preserve"> Phòng Cảnh sát quản </w:t>
      </w:r>
      <w:r w:rsidR="00327000" w:rsidRPr="002C4CBD">
        <w:rPr>
          <w:lang w:val="nl-NL"/>
        </w:rPr>
        <w:t>lý hành chính về trật tự xã hội Công an tỉnh</w:t>
      </w:r>
      <w:r w:rsidR="00671953" w:rsidRPr="002C4CBD">
        <w:rPr>
          <w:lang w:val="nl-NL"/>
        </w:rPr>
        <w:t xml:space="preserve">. </w:t>
      </w:r>
    </w:p>
    <w:p w:rsidR="00671953" w:rsidRPr="00BA417D" w:rsidRDefault="005B6489" w:rsidP="00380B51">
      <w:pPr>
        <w:spacing w:before="120" w:after="120"/>
        <w:ind w:firstLine="720"/>
        <w:jc w:val="both"/>
        <w:rPr>
          <w:b/>
          <w:i/>
          <w:lang w:val="nl-NL"/>
        </w:rPr>
      </w:pPr>
      <w:r w:rsidRPr="00BA417D">
        <w:rPr>
          <w:b/>
          <w:i/>
          <w:lang w:val="vi-VN"/>
        </w:rPr>
        <w:t>15.3.</w:t>
      </w:r>
      <w:r w:rsidR="00671953" w:rsidRPr="00BA417D">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widowControl w:val="0"/>
        <w:spacing w:before="120" w:after="120"/>
        <w:ind w:firstLine="720"/>
        <w:jc w:val="both"/>
        <w:rPr>
          <w:lang w:val="nl-NL"/>
        </w:rPr>
      </w:pPr>
      <w:r w:rsidRPr="002C4CBD">
        <w:rPr>
          <w:lang w:val="nl-NL"/>
        </w:rPr>
        <w:lastRenderedPageBreak/>
        <w:t>a) Công văn đề nghị điều chỉnh nội dung giấy phép vận chuyển vật liệu nổ công nghiệp;</w:t>
      </w:r>
    </w:p>
    <w:p w:rsidR="00671953" w:rsidRPr="002C4CBD" w:rsidRDefault="00671953" w:rsidP="00380B51">
      <w:pPr>
        <w:spacing w:before="120" w:after="120"/>
        <w:ind w:firstLine="720"/>
        <w:jc w:val="both"/>
        <w:rPr>
          <w:lang w:val="nl-NL"/>
        </w:rPr>
      </w:pPr>
      <w:r w:rsidRPr="002C4CBD">
        <w:rPr>
          <w:lang w:val="nl-NL"/>
        </w:rPr>
        <w:t>b) Bản sao giấy phép vận chuyển vật liệu nổ công nghiệp (kèm theo bản chính để đối chiếu).</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5B6489" w:rsidP="00380B51">
      <w:pPr>
        <w:spacing w:before="120" w:after="120"/>
        <w:ind w:firstLine="720"/>
        <w:jc w:val="both"/>
        <w:rPr>
          <w:lang w:val="nl-NL"/>
        </w:rPr>
      </w:pPr>
      <w:r w:rsidRPr="00BA417D">
        <w:rPr>
          <w:b/>
          <w:i/>
          <w:lang w:val="vi-VN"/>
        </w:rPr>
        <w:t>15.4.</w:t>
      </w:r>
      <w:r w:rsidR="00671953" w:rsidRPr="00BA417D">
        <w:rPr>
          <w:b/>
          <w:i/>
          <w:lang w:val="nl-NL"/>
        </w:rPr>
        <w:t xml:space="preserve"> Thời hạn giải quyết:</w:t>
      </w:r>
      <w:r w:rsidR="00671953" w:rsidRPr="002C4CBD">
        <w:rPr>
          <w:lang w:val="nl-NL"/>
        </w:rPr>
        <w:t xml:space="preserve"> 03 ngày làm việc</w:t>
      </w:r>
      <w:r w:rsidR="00C95F53">
        <w:rPr>
          <w:lang w:val="nl-NL"/>
        </w:rPr>
        <w:t xml:space="preserve"> kể từ ngày nhận đủ hồ sơ hợp lệ</w:t>
      </w:r>
      <w:r w:rsidR="00671953" w:rsidRPr="002C4CBD">
        <w:rPr>
          <w:lang w:val="nl-NL"/>
        </w:rPr>
        <w:t xml:space="preserve">. </w:t>
      </w:r>
    </w:p>
    <w:p w:rsidR="00671953" w:rsidRPr="002C4CBD" w:rsidRDefault="005B6489" w:rsidP="00380B51">
      <w:pPr>
        <w:spacing w:before="120" w:after="120"/>
        <w:ind w:firstLine="720"/>
        <w:jc w:val="both"/>
        <w:rPr>
          <w:lang w:val="nl-NL"/>
        </w:rPr>
      </w:pPr>
      <w:r w:rsidRPr="00BA417D">
        <w:rPr>
          <w:b/>
          <w:i/>
          <w:lang w:val="vi-VN"/>
        </w:rPr>
        <w:t>15.5.</w:t>
      </w:r>
      <w:r w:rsidR="00671953" w:rsidRPr="00BA417D">
        <w:rPr>
          <w:b/>
          <w:i/>
          <w:lang w:val="nl-NL"/>
        </w:rPr>
        <w:t xml:space="preserve"> Đối tượng thực hiện thủ tục hành chính:</w:t>
      </w:r>
      <w:r w:rsidR="00671953" w:rsidRPr="00BA417D">
        <w:rPr>
          <w:i/>
          <w:lang w:val="nl-NL"/>
        </w:rPr>
        <w:t xml:space="preserve"> </w:t>
      </w:r>
      <w:r w:rsidR="00C95F53">
        <w:rPr>
          <w:lang w:val="nl-NL"/>
        </w:rPr>
        <w:t>T</w:t>
      </w:r>
      <w:r w:rsidR="00671953" w:rsidRPr="002C4CBD">
        <w:rPr>
          <w:lang w:val="nl-NL"/>
        </w:rPr>
        <w:t xml:space="preserve">ổ chức. </w:t>
      </w:r>
    </w:p>
    <w:p w:rsidR="00671953" w:rsidRPr="002C4CBD" w:rsidRDefault="005B6489" w:rsidP="00380B51">
      <w:pPr>
        <w:spacing w:before="120" w:after="120"/>
        <w:ind w:firstLine="720"/>
        <w:jc w:val="both"/>
        <w:rPr>
          <w:lang w:val="nl-NL"/>
        </w:rPr>
      </w:pPr>
      <w:r w:rsidRPr="00BA417D">
        <w:rPr>
          <w:b/>
          <w:i/>
          <w:lang w:val="vi-VN"/>
        </w:rPr>
        <w:t>15.6.</w:t>
      </w:r>
      <w:r w:rsidR="00671953" w:rsidRPr="00BA417D">
        <w:rPr>
          <w:b/>
          <w:i/>
          <w:lang w:val="nl-NL"/>
        </w:rPr>
        <w:t xml:space="preserve"> Cơ quan thực hiện thủ tục hành chính:</w:t>
      </w:r>
      <w:r w:rsidR="00671953" w:rsidRPr="002C4CBD">
        <w:rPr>
          <w:b/>
          <w:lang w:val="nl-NL"/>
        </w:rPr>
        <w:t xml:space="preserve"> </w:t>
      </w:r>
      <w:r w:rsidR="00671953" w:rsidRPr="002C4CBD">
        <w:rPr>
          <w:lang w:val="nl-NL"/>
        </w:rPr>
        <w:t xml:space="preserve">Phòng Cảnh sát quản </w:t>
      </w:r>
      <w:r w:rsidR="00327000" w:rsidRPr="002C4CBD">
        <w:rPr>
          <w:lang w:val="nl-NL"/>
        </w:rPr>
        <w:t>lý hành chính về trật tự xã hội Công an tỉn</w:t>
      </w:r>
      <w:r w:rsidR="00327000" w:rsidRPr="002C4CBD">
        <w:rPr>
          <w:lang w:val="vi-VN"/>
        </w:rPr>
        <w:t>h</w:t>
      </w:r>
      <w:r w:rsidR="00671953" w:rsidRPr="002C4CBD">
        <w:rPr>
          <w:lang w:val="nl-NL"/>
        </w:rPr>
        <w:t>.</w:t>
      </w:r>
    </w:p>
    <w:p w:rsidR="00671953" w:rsidRPr="002C4CBD" w:rsidRDefault="005B6489" w:rsidP="00380B51">
      <w:pPr>
        <w:spacing w:before="120" w:after="120"/>
        <w:ind w:firstLine="720"/>
        <w:jc w:val="both"/>
        <w:rPr>
          <w:lang w:val="nl-NL"/>
        </w:rPr>
      </w:pPr>
      <w:r w:rsidRPr="00BA417D">
        <w:rPr>
          <w:b/>
          <w:i/>
          <w:lang w:val="vi-VN"/>
        </w:rPr>
        <w:t>15.7.</w:t>
      </w:r>
      <w:r w:rsidR="00671953" w:rsidRPr="00BA417D">
        <w:rPr>
          <w:b/>
          <w:i/>
          <w:lang w:val="nl-NL"/>
        </w:rPr>
        <w:t xml:space="preserve"> Kết quả thực hiện thủ tục hành chính:</w:t>
      </w:r>
      <w:r w:rsidR="00671953" w:rsidRPr="002C4CBD">
        <w:rPr>
          <w:b/>
          <w:lang w:val="nl-NL"/>
        </w:rPr>
        <w:t xml:space="preserve"> </w:t>
      </w:r>
      <w:r w:rsidR="00671953" w:rsidRPr="002C4CBD">
        <w:rPr>
          <w:lang w:val="nl-NL"/>
        </w:rPr>
        <w:t xml:space="preserve">Giấy phép vận chuyển vật liệu nổ công nghiệp. </w:t>
      </w:r>
    </w:p>
    <w:p w:rsidR="00671953" w:rsidRPr="00BA417D" w:rsidRDefault="005B6489" w:rsidP="00380B51">
      <w:pPr>
        <w:spacing w:before="120" w:after="120"/>
        <w:ind w:firstLine="720"/>
        <w:jc w:val="both"/>
        <w:rPr>
          <w:b/>
          <w:i/>
          <w:lang w:val="nl-NL"/>
        </w:rPr>
      </w:pPr>
      <w:r w:rsidRPr="00BA417D">
        <w:rPr>
          <w:b/>
          <w:i/>
          <w:lang w:val="vi-VN"/>
        </w:rPr>
        <w:t>15.8.</w:t>
      </w:r>
      <w:r w:rsidR="00671953" w:rsidRPr="00BA417D">
        <w:rPr>
          <w:b/>
          <w:i/>
          <w:lang w:val="nl-NL"/>
        </w:rPr>
        <w:t xml:space="preserve"> Lệ phí (nếu có):</w:t>
      </w:r>
    </w:p>
    <w:p w:rsidR="00671953" w:rsidRPr="002C4CBD" w:rsidRDefault="00671953" w:rsidP="00380B51">
      <w:pPr>
        <w:spacing w:before="120" w:after="120"/>
        <w:ind w:firstLine="720"/>
        <w:jc w:val="both"/>
        <w:rPr>
          <w:lang w:val="nl-NL"/>
        </w:rPr>
      </w:pPr>
      <w:r w:rsidRPr="002C4CBD">
        <w:rPr>
          <w:lang w:val="nl-NL"/>
        </w:rPr>
        <w:t>+ Dưới 5 tấn: 50.000 đồng/ 01 giấy.</w:t>
      </w:r>
    </w:p>
    <w:p w:rsidR="00671953" w:rsidRPr="002C4CBD" w:rsidRDefault="00671953" w:rsidP="00380B51">
      <w:pPr>
        <w:spacing w:before="120" w:after="120"/>
        <w:ind w:firstLine="720"/>
        <w:jc w:val="both"/>
        <w:rPr>
          <w:lang w:val="nl-NL"/>
        </w:rPr>
      </w:pPr>
      <w:r w:rsidRPr="002C4CBD">
        <w:rPr>
          <w:lang w:val="nl-NL"/>
        </w:rPr>
        <w:t>+ Từ 5 tấn đến 15 tấn: 100.000 đồng/ 01 giấy.</w:t>
      </w:r>
    </w:p>
    <w:p w:rsidR="00671953" w:rsidRPr="002C4CBD" w:rsidRDefault="00671953" w:rsidP="00380B51">
      <w:pPr>
        <w:spacing w:before="120" w:after="120"/>
        <w:ind w:firstLine="720"/>
        <w:jc w:val="both"/>
        <w:rPr>
          <w:lang w:val="nl-NL"/>
        </w:rPr>
      </w:pPr>
      <w:r w:rsidRPr="002C4CBD">
        <w:rPr>
          <w:lang w:val="nl-NL"/>
        </w:rPr>
        <w:t>+ Trên 15 tấn: 150.000 đồng/ 01 giấy.</w:t>
      </w:r>
    </w:p>
    <w:p w:rsidR="00671953" w:rsidRPr="002C4CBD" w:rsidRDefault="005B6489" w:rsidP="00380B51">
      <w:pPr>
        <w:spacing w:before="120" w:after="120"/>
        <w:ind w:firstLine="720"/>
        <w:jc w:val="both"/>
        <w:rPr>
          <w:lang w:val="nl-NL"/>
        </w:rPr>
      </w:pPr>
      <w:r w:rsidRPr="00BA417D">
        <w:rPr>
          <w:b/>
          <w:i/>
          <w:lang w:val="vi-VN"/>
        </w:rPr>
        <w:t>15.9.</w:t>
      </w:r>
      <w:r w:rsidR="00671953" w:rsidRPr="00BA417D">
        <w:rPr>
          <w:b/>
          <w:i/>
          <w:lang w:val="nl-NL"/>
        </w:rPr>
        <w:t xml:space="preserve"> Tên mẫu đơn, mẫu tờ khai (nếu có):</w:t>
      </w:r>
      <w:r w:rsidR="00671953" w:rsidRPr="002C4CBD">
        <w:rPr>
          <w:b/>
          <w:lang w:val="nl-NL"/>
        </w:rPr>
        <w:t xml:space="preserve"> </w:t>
      </w:r>
      <w:r w:rsidR="00CC4681">
        <w:rPr>
          <w:lang w:val="nl-NL"/>
        </w:rPr>
        <w:t>K</w:t>
      </w:r>
      <w:r w:rsidR="00671953" w:rsidRPr="002C4CBD">
        <w:rPr>
          <w:lang w:val="nl-NL"/>
        </w:rPr>
        <w:t>hông.</w:t>
      </w:r>
    </w:p>
    <w:p w:rsidR="00671953" w:rsidRPr="00BA417D" w:rsidRDefault="005B6489" w:rsidP="00380B51">
      <w:pPr>
        <w:spacing w:before="120" w:after="120"/>
        <w:ind w:firstLine="720"/>
        <w:jc w:val="both"/>
        <w:rPr>
          <w:b/>
          <w:i/>
          <w:lang w:val="nl-NL"/>
        </w:rPr>
      </w:pPr>
      <w:r w:rsidRPr="00BA417D">
        <w:rPr>
          <w:b/>
          <w:i/>
          <w:lang w:val="vi-VN"/>
        </w:rPr>
        <w:t>15.10.</w:t>
      </w:r>
      <w:r w:rsidR="00671953" w:rsidRPr="00BA417D">
        <w:rPr>
          <w:b/>
          <w:i/>
          <w:lang w:val="nl-NL"/>
        </w:rPr>
        <w:t xml:space="preserve"> Yêu cầu, điều kiện thực hiện thủ tục hành chính (nếu có): </w:t>
      </w:r>
    </w:p>
    <w:p w:rsidR="00671953" w:rsidRPr="002C4CBD" w:rsidRDefault="00671953" w:rsidP="00380B51">
      <w:pPr>
        <w:spacing w:before="120" w:after="120"/>
        <w:ind w:firstLine="720"/>
        <w:jc w:val="both"/>
        <w:rPr>
          <w:lang w:val="nl-NL"/>
        </w:rPr>
      </w:pPr>
      <w:r w:rsidRPr="002C4CBD">
        <w:rPr>
          <w:lang w:val="nl-NL"/>
        </w:rPr>
        <w:t xml:space="preserve">1. Tổ chức, </w:t>
      </w:r>
      <w:r w:rsidR="009547F7">
        <w:rPr>
          <w:lang w:val="vi-VN"/>
        </w:rPr>
        <w:t>doanh nghiệp</w:t>
      </w:r>
      <w:r w:rsidRPr="002C4CBD">
        <w:rPr>
          <w:lang w:val="nl-NL"/>
        </w:rPr>
        <w:t xml:space="preserve"> vận chuyển vật liệu nổ công nghiệp phải</w:t>
      </w:r>
      <w:r w:rsidR="009547F7">
        <w:rPr>
          <w:lang w:val="vi-VN"/>
        </w:rPr>
        <w:t xml:space="preserve"> đảm bảo</w:t>
      </w:r>
      <w:r w:rsidRPr="002C4CBD">
        <w:rPr>
          <w:lang w:val="nl-NL"/>
        </w:rPr>
        <w:t xml:space="preserve"> </w:t>
      </w:r>
      <w:r w:rsidR="009547F7">
        <w:rPr>
          <w:lang w:val="vi-VN"/>
        </w:rPr>
        <w:t>đủ</w:t>
      </w:r>
      <w:r w:rsidRPr="002C4CBD">
        <w:rPr>
          <w:lang w:val="nl-NL"/>
        </w:rPr>
        <w:t xml:space="preserve"> điều kiện sau đây:</w:t>
      </w:r>
    </w:p>
    <w:p w:rsidR="00671953" w:rsidRPr="009547F7" w:rsidRDefault="009547F7" w:rsidP="00380B51">
      <w:pPr>
        <w:spacing w:before="120" w:after="120"/>
        <w:ind w:firstLine="720"/>
        <w:jc w:val="both"/>
        <w:rPr>
          <w:lang w:val="vi-VN"/>
        </w:rPr>
      </w:pPr>
      <w:r>
        <w:rPr>
          <w:lang w:val="nl-NL"/>
        </w:rPr>
        <w:t xml:space="preserve">a) </w:t>
      </w:r>
      <w:r>
        <w:rPr>
          <w:lang w:val="vi-VN"/>
        </w:rPr>
        <w:t>Tổ chức,</w:t>
      </w:r>
      <w:r w:rsidR="00671953" w:rsidRPr="002C4CBD">
        <w:rPr>
          <w:lang w:val="nl-NL"/>
        </w:rPr>
        <w:t xml:space="preserve"> doanh nghiệp được phép sản xuất, kinh doanh hoặc sử dụng vật liệu nổ công nghiệp;</w:t>
      </w:r>
      <w:r>
        <w:rPr>
          <w:lang w:val="vi-VN"/>
        </w:rPr>
        <w:t xml:space="preserve"> doanh nghiệp có đăng ký ngành, nghề vận chuyển hàng hóa;</w:t>
      </w:r>
    </w:p>
    <w:p w:rsidR="00671953" w:rsidRPr="009547F7" w:rsidRDefault="009547F7" w:rsidP="00380B51">
      <w:pPr>
        <w:spacing w:before="120" w:after="120"/>
        <w:ind w:firstLine="720"/>
        <w:jc w:val="both"/>
        <w:rPr>
          <w:lang w:val="vi-VN"/>
        </w:rPr>
      </w:pPr>
      <w:r>
        <w:rPr>
          <w:lang w:val="nl-NL"/>
        </w:rPr>
        <w:t xml:space="preserve">b) </w:t>
      </w:r>
      <w:r>
        <w:rPr>
          <w:lang w:val="vi-VN"/>
        </w:rPr>
        <w:t>P</w:t>
      </w:r>
      <w:r w:rsidR="00671953" w:rsidRPr="002C4CBD">
        <w:rPr>
          <w:lang w:val="nl-NL"/>
        </w:rPr>
        <w:t>hương tiện vận chuyển vật liệu nổ công nghiệp</w:t>
      </w:r>
      <w:r>
        <w:rPr>
          <w:lang w:val="vi-VN"/>
        </w:rPr>
        <w:t xml:space="preserve"> phải đủ điều kiện</w:t>
      </w:r>
      <w:r>
        <w:rPr>
          <w:lang w:val="nl-NL"/>
        </w:rPr>
        <w:t xml:space="preserve"> theo tiêu chuẩn, quy chuẩn </w:t>
      </w:r>
      <w:r w:rsidR="00671953" w:rsidRPr="002C4CBD">
        <w:rPr>
          <w:lang w:val="nl-NL"/>
        </w:rPr>
        <w:t>kỹ thuật</w:t>
      </w:r>
      <w:r>
        <w:rPr>
          <w:lang w:val="vi-VN"/>
        </w:rPr>
        <w:t xml:space="preserve"> về</w:t>
      </w:r>
      <w:r w:rsidR="00671953" w:rsidRPr="002C4CBD">
        <w:rPr>
          <w:lang w:val="nl-NL"/>
        </w:rPr>
        <w:t xml:space="preserve"> an toàn trong hoạt động vật liệu nổ công nghiệp;</w:t>
      </w:r>
      <w:r>
        <w:rPr>
          <w:lang w:val="vi-VN"/>
        </w:rPr>
        <w:t xml:space="preserve"> bảo đảm điều kiện về an toàn, phòng cháy và chữa cháy;</w:t>
      </w:r>
    </w:p>
    <w:p w:rsidR="009547F7" w:rsidRDefault="00671953" w:rsidP="00380B51">
      <w:pPr>
        <w:spacing w:before="120" w:after="120"/>
        <w:ind w:firstLine="720"/>
        <w:jc w:val="both"/>
        <w:rPr>
          <w:lang w:val="vi-VN"/>
        </w:rPr>
      </w:pPr>
      <w:r w:rsidRPr="002C4CBD">
        <w:rPr>
          <w:lang w:val="nl-NL"/>
        </w:rPr>
        <w:t xml:space="preserve">c) </w:t>
      </w:r>
      <w:r w:rsidR="009547F7" w:rsidRPr="002C4CBD">
        <w:rPr>
          <w:lang w:val="nl-NL"/>
        </w:rPr>
        <w:t>Người quản lý, người điều khiển phương ti</w:t>
      </w:r>
      <w:r w:rsidR="009547F7">
        <w:rPr>
          <w:lang w:val="nl-NL"/>
        </w:rPr>
        <w:t>ện, áp tải và người phục vụ</w:t>
      </w:r>
      <w:r w:rsidR="009547F7" w:rsidRPr="002C4CBD">
        <w:rPr>
          <w:lang w:val="nl-NL"/>
        </w:rPr>
        <w:t xml:space="preserve"> có liên quan đến vận chuyển vật liệu nổ công nghiệp phải </w:t>
      </w:r>
      <w:r w:rsidR="009547F7">
        <w:rPr>
          <w:lang w:val="vi-VN"/>
        </w:rPr>
        <w:t>đảm bảo điều kiện</w:t>
      </w:r>
      <w:r w:rsidR="009547F7" w:rsidRPr="002C4CBD">
        <w:rPr>
          <w:lang w:val="nl-NL"/>
        </w:rPr>
        <w:t xml:space="preserve"> về an ninh, trật tự; có trình độ chuyên môn </w:t>
      </w:r>
      <w:r w:rsidR="009547F7">
        <w:rPr>
          <w:lang w:val="vi-VN"/>
        </w:rPr>
        <w:t>phù hợp</w:t>
      </w:r>
      <w:r w:rsidR="009547F7" w:rsidRPr="002C4CBD">
        <w:rPr>
          <w:lang w:val="nl-NL"/>
        </w:rPr>
        <w:t xml:space="preserve"> với vị trí, chức trá</w:t>
      </w:r>
      <w:r w:rsidR="009547F7">
        <w:rPr>
          <w:lang w:val="nl-NL"/>
        </w:rPr>
        <w:t xml:space="preserve">ch đảm nhiệm, được huấn luyện </w:t>
      </w:r>
      <w:r w:rsidR="009547F7">
        <w:rPr>
          <w:lang w:val="vi-VN"/>
        </w:rPr>
        <w:t>về an toàn,</w:t>
      </w:r>
      <w:r w:rsidR="009547F7" w:rsidRPr="002C4CBD">
        <w:rPr>
          <w:lang w:val="nl-NL"/>
        </w:rPr>
        <w:t xml:space="preserve"> phòng cháy và chữa cháy;</w:t>
      </w:r>
    </w:p>
    <w:p w:rsidR="00671953" w:rsidRPr="009547F7" w:rsidRDefault="00671953" w:rsidP="009547F7">
      <w:pPr>
        <w:spacing w:before="120" w:after="120"/>
        <w:ind w:firstLine="720"/>
        <w:jc w:val="both"/>
        <w:rPr>
          <w:lang w:val="vi-VN"/>
        </w:rPr>
      </w:pPr>
      <w:r w:rsidRPr="002C4CBD">
        <w:rPr>
          <w:lang w:val="nl-NL"/>
        </w:rPr>
        <w:t xml:space="preserve">d) </w:t>
      </w:r>
      <w:r w:rsidR="009547F7" w:rsidRPr="002C4CBD">
        <w:rPr>
          <w:lang w:val="nl-NL"/>
        </w:rPr>
        <w:t>Có giấy phép vận</w:t>
      </w:r>
      <w:r w:rsidR="009547F7">
        <w:rPr>
          <w:lang w:val="nl-NL"/>
        </w:rPr>
        <w:t xml:space="preserve"> chuyển vật liệu nổ công nghiệp; biểu trưng báo hiệu phương tiện đang vận chuyển vật liệu nổ công nghiệp.</w:t>
      </w:r>
    </w:p>
    <w:p w:rsidR="00671953" w:rsidRPr="002C4CBD" w:rsidRDefault="00671953" w:rsidP="00380B51">
      <w:pPr>
        <w:spacing w:before="120" w:after="120"/>
        <w:ind w:firstLine="720"/>
        <w:jc w:val="both"/>
        <w:rPr>
          <w:lang w:val="nl-NL"/>
        </w:rPr>
      </w:pPr>
      <w:r w:rsidRPr="002C4CBD">
        <w:rPr>
          <w:lang w:val="nl-NL"/>
        </w:rPr>
        <w:t>2. Người thực hiện vận chuyển vật liệu nổ công nghiệp phải tuân theo các quy định sau đây:</w:t>
      </w:r>
    </w:p>
    <w:p w:rsidR="00671953" w:rsidRPr="002C4CBD" w:rsidRDefault="00671953" w:rsidP="00380B51">
      <w:pPr>
        <w:spacing w:before="120" w:after="120"/>
        <w:ind w:firstLine="720"/>
        <w:jc w:val="both"/>
        <w:rPr>
          <w:lang w:val="nl-NL"/>
        </w:rPr>
      </w:pPr>
      <w:r w:rsidRPr="002C4CBD">
        <w:rPr>
          <w:lang w:val="nl-NL"/>
        </w:rPr>
        <w:t xml:space="preserve">a) Thực hiện đúng nội dung ghi trong </w:t>
      </w:r>
      <w:r w:rsidR="009547F7">
        <w:rPr>
          <w:lang w:val="vi-VN"/>
        </w:rPr>
        <w:t>G</w:t>
      </w:r>
      <w:r w:rsidRPr="002C4CBD">
        <w:rPr>
          <w:lang w:val="nl-NL"/>
        </w:rPr>
        <w:t>iấy phép vận chuyển vật liệu nổ công nghiệp;</w:t>
      </w:r>
    </w:p>
    <w:p w:rsidR="00671953" w:rsidRPr="002C4CBD" w:rsidRDefault="00671953" w:rsidP="00380B51">
      <w:pPr>
        <w:spacing w:before="120" w:after="120"/>
        <w:ind w:firstLine="720"/>
        <w:jc w:val="both"/>
        <w:rPr>
          <w:lang w:val="nl-NL"/>
        </w:rPr>
      </w:pPr>
      <w:r w:rsidRPr="002C4CBD">
        <w:rPr>
          <w:lang w:val="nl-NL"/>
        </w:rPr>
        <w:t>b) Kiểm tra tình trạng hàng hóa trước khi xuất phát hoặc sau mỗi lần phương tiện dừng, đỗ và khắc phục ngay sự cố xảy ra;</w:t>
      </w:r>
    </w:p>
    <w:p w:rsidR="00671953" w:rsidRPr="002C4CBD" w:rsidRDefault="00671953" w:rsidP="00380B51">
      <w:pPr>
        <w:spacing w:before="120" w:after="120"/>
        <w:ind w:firstLine="720"/>
        <w:jc w:val="both"/>
        <w:rPr>
          <w:lang w:val="nl-NL"/>
        </w:rPr>
      </w:pPr>
      <w:r w:rsidRPr="002C4CBD">
        <w:rPr>
          <w:lang w:val="nl-NL"/>
        </w:rPr>
        <w:lastRenderedPageBreak/>
        <w:t xml:space="preserve">c) Có phương án vận chuyển </w:t>
      </w:r>
      <w:r w:rsidR="009547F7" w:rsidRPr="002C4CBD">
        <w:rPr>
          <w:lang w:val="nl-NL"/>
        </w:rPr>
        <w:t xml:space="preserve">bảo đảm </w:t>
      </w:r>
      <w:r w:rsidRPr="002C4CBD">
        <w:rPr>
          <w:lang w:val="nl-NL"/>
        </w:rPr>
        <w:t>an toàn, phòng cháy và chữa cháy; có biện pháp ứng phó sự cố khẩn cấp;</w:t>
      </w:r>
    </w:p>
    <w:p w:rsidR="00671953" w:rsidRPr="002C4CBD" w:rsidRDefault="00671953" w:rsidP="00380B51">
      <w:pPr>
        <w:spacing w:before="120" w:after="120"/>
        <w:ind w:firstLine="720"/>
        <w:jc w:val="both"/>
        <w:rPr>
          <w:lang w:val="nl-NL"/>
        </w:rPr>
      </w:pPr>
      <w:r w:rsidRPr="002C4CBD">
        <w:rPr>
          <w:lang w:val="nl-NL"/>
        </w:rPr>
        <w:t>d) Thực hiện đầy đủ thủ tục giao, nhận về hàng hóa, tài liệu liên quan đến vật liệu nổ công nghiệp;</w:t>
      </w:r>
    </w:p>
    <w:p w:rsidR="00671953" w:rsidRDefault="00671953" w:rsidP="00380B51">
      <w:pPr>
        <w:spacing w:before="120" w:after="120"/>
        <w:ind w:firstLine="720"/>
        <w:jc w:val="both"/>
        <w:rPr>
          <w:lang w:val="vi-VN"/>
        </w:rPr>
      </w:pPr>
      <w:r w:rsidRPr="002C4CBD">
        <w:rPr>
          <w:lang w:val="nl-NL"/>
        </w:rPr>
        <w:t>đ) Không dừng, đỗ phương tiện</w:t>
      </w:r>
      <w:r w:rsidR="009547F7">
        <w:rPr>
          <w:lang w:val="vi-VN"/>
        </w:rPr>
        <w:t xml:space="preserve"> vận chuyển vật liệu nổ công nghiệp</w:t>
      </w:r>
      <w:r w:rsidRPr="002C4CBD">
        <w:rPr>
          <w:lang w:val="nl-NL"/>
        </w:rPr>
        <w:t xml:space="preserve">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Công an nơi g</w:t>
      </w:r>
      <w:r w:rsidR="009547F7">
        <w:rPr>
          <w:lang w:val="nl-NL"/>
        </w:rPr>
        <w:t>ần nhất biết để phối hợp bảo vệ</w:t>
      </w:r>
      <w:r w:rsidR="009547F7">
        <w:rPr>
          <w:lang w:val="vi-VN"/>
        </w:rPr>
        <w:t>;</w:t>
      </w:r>
    </w:p>
    <w:p w:rsidR="009547F7" w:rsidRPr="009547F7" w:rsidRDefault="009547F7" w:rsidP="00380B51">
      <w:pPr>
        <w:spacing w:before="120" w:after="120"/>
        <w:ind w:firstLine="720"/>
        <w:jc w:val="both"/>
        <w:rPr>
          <w:lang w:val="vi-VN"/>
        </w:rPr>
      </w:pPr>
      <w:r>
        <w:rPr>
          <w:lang w:val="vi-VN"/>
        </w:rPr>
        <w:t>e) Không được chở vật liệu nổ công nghiệp và người trên cùng một phương tiện, trừ người có trách nhiệm trong việc vận chuyển.</w:t>
      </w:r>
    </w:p>
    <w:p w:rsidR="00671953" w:rsidRPr="00BA417D" w:rsidRDefault="00BA417D" w:rsidP="00380B51">
      <w:pPr>
        <w:spacing w:before="120" w:after="120"/>
        <w:ind w:firstLine="720"/>
        <w:jc w:val="both"/>
        <w:rPr>
          <w:b/>
          <w:i/>
          <w:lang w:val="nl-NL"/>
        </w:rPr>
      </w:pPr>
      <w:r w:rsidRPr="00BA417D">
        <w:rPr>
          <w:b/>
          <w:i/>
          <w:lang w:val="vi-VN"/>
        </w:rPr>
        <w:t>15.11.</w:t>
      </w:r>
      <w:r w:rsidR="00671953" w:rsidRPr="00BA417D">
        <w:rPr>
          <w:b/>
          <w:i/>
          <w:lang w:val="nl-NL"/>
        </w:rPr>
        <w:t xml:space="preserve"> Căn cứ pháp lý của thủ tục hành chính:</w:t>
      </w:r>
    </w:p>
    <w:p w:rsidR="006A57C7" w:rsidRPr="002C4CBD" w:rsidRDefault="006A57C7" w:rsidP="006A57C7">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6A57C7" w:rsidRPr="006F2B5E" w:rsidRDefault="006A57C7" w:rsidP="006A57C7">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6A57C7" w:rsidRDefault="006A57C7" w:rsidP="006A57C7">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6A57C7" w:rsidRPr="002C4CBD" w:rsidRDefault="006A57C7" w:rsidP="006A57C7">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6A57C7" w:rsidRPr="002C4CBD" w:rsidRDefault="006A57C7" w:rsidP="006A57C7">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671953" w:rsidRPr="002C4CBD" w:rsidRDefault="00671953" w:rsidP="00380B51">
      <w:pPr>
        <w:spacing w:before="120" w:after="120"/>
        <w:ind w:firstLine="720"/>
        <w:jc w:val="both"/>
        <w:rPr>
          <w:lang w:val="vi-VN"/>
        </w:rPr>
      </w:pPr>
      <w:r w:rsidRPr="002C4CBD">
        <w:rPr>
          <w:lang w:val="nl-NL"/>
        </w:rPr>
        <w:t>+ Thông tư số 35/2010/TT-BCA, ngày 11/10/2010 của Bộ Công an quy định về cấp giấy phép vận chuyển vật liệu nổ công nghiệp và hàng nguy hiểm</w:t>
      </w:r>
      <w:r w:rsidR="00327000" w:rsidRPr="002C4CBD">
        <w:rPr>
          <w:lang w:val="vi-VN"/>
        </w:rPr>
        <w:t>;</w:t>
      </w:r>
    </w:p>
    <w:p w:rsidR="00671953" w:rsidRPr="002C4CBD" w:rsidRDefault="00671953" w:rsidP="00380B51">
      <w:pPr>
        <w:spacing w:before="120" w:after="120"/>
        <w:ind w:firstLine="720"/>
        <w:jc w:val="both"/>
        <w:rPr>
          <w:lang w:val="vi-VN"/>
        </w:rPr>
      </w:pPr>
      <w:r w:rsidRPr="002C4CBD">
        <w:rPr>
          <w:lang w:val="nl-NL"/>
        </w:rPr>
        <w:t>+ Thông tư số 04/2014/TT-BCA, ngày 21/01/2014 của Bộ Công an về sửa đổi, bổ sung một số điều của Thông tư số 35/2010/TT-BCA, ngày 11/10/2010 của Bộ Công an quy định về cấp giấy phép vận chuyển vật liệu nổ</w:t>
      </w:r>
      <w:r w:rsidR="00327000" w:rsidRPr="002C4CBD">
        <w:rPr>
          <w:lang w:val="nl-NL"/>
        </w:rPr>
        <w:t xml:space="preserve"> công nghiệp và hàng nguy hiểm</w:t>
      </w:r>
      <w:r w:rsidR="00327000" w:rsidRPr="002C4CBD">
        <w:rPr>
          <w:lang w:val="vi-VN"/>
        </w:rPr>
        <w:t>;</w:t>
      </w:r>
    </w:p>
    <w:p w:rsidR="00671953" w:rsidRPr="002C4CBD" w:rsidRDefault="00671953" w:rsidP="00380B51">
      <w:pPr>
        <w:widowControl w:val="0"/>
        <w:spacing w:before="120" w:after="120" w:line="280" w:lineRule="exact"/>
        <w:ind w:firstLine="720"/>
        <w:jc w:val="both"/>
        <w:rPr>
          <w:lang w:val="nl-NL"/>
        </w:rPr>
      </w:pPr>
      <w:r w:rsidRPr="002C4CBD">
        <w:rPr>
          <w:lang w:val="nl-NL"/>
        </w:rPr>
        <w:t xml:space="preserve">+ Thông tư số 218/2016/TT-BTC ngày 10/11/2016 của Bộ Trưởng Bộ Tài chính </w:t>
      </w:r>
      <w:r w:rsidRPr="002C4CBD">
        <w:rPr>
          <w:shd w:val="clear" w:color="auto" w:fill="FFFFFF"/>
          <w:lang w:val="nl-NL"/>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671953" w:rsidRPr="002C4CBD" w:rsidRDefault="00671953" w:rsidP="00380B51">
      <w:pPr>
        <w:spacing w:before="120" w:after="120"/>
        <w:ind w:firstLine="720"/>
        <w:jc w:val="both"/>
        <w:rPr>
          <w:lang w:val="nl-NL"/>
        </w:rPr>
      </w:pPr>
    </w:p>
    <w:p w:rsidR="00103641" w:rsidRDefault="00103641">
      <w:pPr>
        <w:suppressAutoHyphens w:val="0"/>
        <w:spacing w:after="200" w:line="276" w:lineRule="auto"/>
        <w:rPr>
          <w:b/>
          <w:lang w:val="nl-NL"/>
        </w:rPr>
      </w:pPr>
      <w:r>
        <w:rPr>
          <w:b/>
          <w:lang w:val="nl-NL"/>
        </w:rPr>
        <w:br w:type="page"/>
      </w:r>
    </w:p>
    <w:p w:rsidR="00671953" w:rsidRPr="00B15A4B" w:rsidRDefault="00671953" w:rsidP="00380B51">
      <w:pPr>
        <w:spacing w:before="120" w:after="120"/>
        <w:ind w:firstLine="720"/>
        <w:jc w:val="both"/>
        <w:rPr>
          <w:b/>
          <w:color w:val="000000" w:themeColor="text1"/>
          <w:lang w:val="nl-NL"/>
        </w:rPr>
      </w:pPr>
      <w:r w:rsidRPr="00B15A4B">
        <w:rPr>
          <w:b/>
          <w:color w:val="000000" w:themeColor="text1"/>
          <w:lang w:val="nl-NL"/>
        </w:rPr>
        <w:lastRenderedPageBreak/>
        <w:t xml:space="preserve">16. Thủ tục: </w:t>
      </w:r>
      <w:r w:rsidR="00066BE9" w:rsidRPr="00B15A4B">
        <w:rPr>
          <w:b/>
          <w:color w:val="000000" w:themeColor="text1"/>
          <w:lang w:val="vi-VN"/>
        </w:rPr>
        <w:t xml:space="preserve">Thông báo </w:t>
      </w:r>
      <w:r w:rsidRPr="00B15A4B">
        <w:rPr>
          <w:b/>
          <w:color w:val="000000" w:themeColor="text1"/>
          <w:lang w:val="nl-NL"/>
        </w:rPr>
        <w:t xml:space="preserve">xác nhận </w:t>
      </w:r>
      <w:r w:rsidR="00066BE9" w:rsidRPr="00B15A4B">
        <w:rPr>
          <w:b/>
          <w:color w:val="000000" w:themeColor="text1"/>
          <w:lang w:val="vi-VN"/>
        </w:rPr>
        <w:t>khai báo</w:t>
      </w:r>
      <w:r w:rsidRPr="00B15A4B">
        <w:rPr>
          <w:b/>
          <w:color w:val="000000" w:themeColor="text1"/>
          <w:lang w:val="nl-NL"/>
        </w:rPr>
        <w:t xml:space="preserve"> vũ khí thô sơ</w:t>
      </w:r>
    </w:p>
    <w:p w:rsidR="00671953" w:rsidRPr="00BA417D" w:rsidRDefault="00BA417D" w:rsidP="00380B51">
      <w:pPr>
        <w:spacing w:before="120" w:after="120"/>
        <w:ind w:firstLine="720"/>
        <w:jc w:val="both"/>
        <w:rPr>
          <w:b/>
          <w:i/>
          <w:lang w:val="nl-NL"/>
        </w:rPr>
      </w:pPr>
      <w:r w:rsidRPr="00BA417D">
        <w:rPr>
          <w:b/>
          <w:i/>
          <w:lang w:val="vi-VN"/>
        </w:rPr>
        <w:t>16.1.</w:t>
      </w:r>
      <w:r w:rsidR="00671953" w:rsidRPr="00BA417D">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xml:space="preserve">Bước 1: </w:t>
      </w:r>
      <w:r w:rsidR="00066BE9">
        <w:rPr>
          <w:lang w:val="vi-VN"/>
        </w:rPr>
        <w:t>Tổ</w:t>
      </w:r>
      <w:r w:rsidR="003C7945" w:rsidRPr="003453EE">
        <w:rPr>
          <w:lang w:val="nl-NL"/>
        </w:rPr>
        <w:t xml:space="preserve"> </w:t>
      </w:r>
      <w:r w:rsidRPr="002C4CBD">
        <w:rPr>
          <w:lang w:val="nl-NL"/>
        </w:rPr>
        <w:t xml:space="preserve">chức, </w:t>
      </w:r>
      <w:r w:rsidR="00066BE9">
        <w:rPr>
          <w:lang w:val="vi-VN"/>
        </w:rPr>
        <w:t>cá nhân</w:t>
      </w:r>
      <w:r w:rsidRPr="002C4CBD">
        <w:rPr>
          <w:lang w:val="nl-NL"/>
        </w:rPr>
        <w:t xml:space="preserve"> có </w:t>
      </w:r>
      <w:r w:rsidR="00066BE9">
        <w:rPr>
          <w:lang w:val="vi-VN"/>
        </w:rPr>
        <w:t>vũ khí thô sơ là hiện vật để t</w:t>
      </w:r>
      <w:r w:rsidR="003C7945">
        <w:rPr>
          <w:lang w:val="vi-VN"/>
        </w:rPr>
        <w:t>rư</w:t>
      </w:r>
      <w:r w:rsidR="00066BE9">
        <w:rPr>
          <w:lang w:val="vi-VN"/>
        </w:rPr>
        <w:t>ng bày, triển lãm, đồ gia bảo phải khai báo với Công an xã, phường, thị trấn nơi cơ quan, đơn vị đặt trụ sở hoặc nơi cư trú để được cấp giấy thông báo xác nhận khai báo vũ khí thô sơ.</w:t>
      </w:r>
      <w:r w:rsidRPr="002C4CBD">
        <w:rPr>
          <w:lang w:val="nl-NL"/>
        </w:rPr>
        <w:t xml:space="preserve">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xml:space="preserve"> Căn cứ theo ngày hẹn trên Phiếu nhận hồ sơ, </w:t>
      </w:r>
      <w:r w:rsidRPr="002C4CBD">
        <w:rPr>
          <w:lang w:val="nl-NL"/>
        </w:rPr>
        <w:t xml:space="preserve">tổ chức, </w:t>
      </w:r>
      <w:r w:rsidR="00066BE9">
        <w:rPr>
          <w:lang w:val="vi-VN"/>
        </w:rPr>
        <w:t xml:space="preserve">cá nhân </w:t>
      </w:r>
      <w:r w:rsidRPr="002C4CBD">
        <w:rPr>
          <w:spacing w:val="2"/>
          <w:lang w:val="nl-NL"/>
        </w:rPr>
        <w:t xml:space="preserve">đến nơi nộp hồ sơ để nhận </w:t>
      </w:r>
      <w:r w:rsidRPr="002C4CBD">
        <w:rPr>
          <w:lang w:val="nl-NL"/>
        </w:rPr>
        <w:t>giấy</w:t>
      </w:r>
      <w:r w:rsidR="00066BE9">
        <w:rPr>
          <w:lang w:val="vi-VN"/>
        </w:rPr>
        <w:t xml:space="preserve"> thông báo</w:t>
      </w:r>
      <w:r w:rsidRPr="002C4CBD">
        <w:rPr>
          <w:lang w:val="nl-NL"/>
        </w:rPr>
        <w:t xml:space="preserve"> xác nhận </w:t>
      </w:r>
      <w:r w:rsidR="00066BE9">
        <w:rPr>
          <w:lang w:val="vi-VN"/>
        </w:rPr>
        <w:t xml:space="preserve">khai báo </w:t>
      </w:r>
      <w:r w:rsidRPr="002C4CBD">
        <w:rPr>
          <w:lang w:val="nl-NL"/>
        </w:rPr>
        <w:t>vũ khí thô sơ.</w:t>
      </w:r>
    </w:p>
    <w:p w:rsidR="00671953" w:rsidRPr="002C4CBD" w:rsidRDefault="00BA417D" w:rsidP="00380B51">
      <w:pPr>
        <w:spacing w:before="120" w:after="120"/>
        <w:ind w:firstLine="720"/>
        <w:jc w:val="both"/>
        <w:rPr>
          <w:lang w:val="nl-NL"/>
        </w:rPr>
      </w:pPr>
      <w:r w:rsidRPr="00BA417D">
        <w:rPr>
          <w:b/>
          <w:i/>
          <w:lang w:val="vi-VN"/>
        </w:rPr>
        <w:t>16.2.</w:t>
      </w:r>
      <w:r w:rsidR="00671953" w:rsidRPr="00BA417D">
        <w:rPr>
          <w:b/>
          <w:i/>
          <w:lang w:val="nl-NL"/>
        </w:rPr>
        <w:t xml:space="preserve"> Cách thức thực hiện:</w:t>
      </w:r>
      <w:r w:rsidR="00CC4681">
        <w:rPr>
          <w:lang w:val="nl-NL"/>
        </w:rPr>
        <w:t xml:space="preserve"> T</w:t>
      </w:r>
      <w:r w:rsidR="00671953" w:rsidRPr="002C4CBD">
        <w:rPr>
          <w:lang w:val="nl-NL"/>
        </w:rPr>
        <w:t xml:space="preserve">rực tiếp tại </w:t>
      </w:r>
      <w:r w:rsidR="00A076A3" w:rsidRPr="002C4CBD">
        <w:rPr>
          <w:lang w:val="vi-VN"/>
        </w:rPr>
        <w:t>trụ sở làm việc của</w:t>
      </w:r>
      <w:r w:rsidR="00671953" w:rsidRPr="002C4CBD">
        <w:rPr>
          <w:lang w:val="nl-NL"/>
        </w:rPr>
        <w:t xml:space="preserve"> Phòng Cảnh sát quản </w:t>
      </w:r>
      <w:r w:rsidR="00A076A3" w:rsidRPr="002C4CBD">
        <w:rPr>
          <w:lang w:val="nl-NL"/>
        </w:rPr>
        <w:t>lý hành chính về trật tự xã hội Công an tỉnh</w:t>
      </w:r>
      <w:r w:rsidR="00671953" w:rsidRPr="002C4CBD">
        <w:rPr>
          <w:lang w:val="nl-NL"/>
        </w:rPr>
        <w:t>.</w:t>
      </w:r>
    </w:p>
    <w:p w:rsidR="00671953" w:rsidRPr="00BA417D" w:rsidRDefault="00BA417D" w:rsidP="00380B51">
      <w:pPr>
        <w:spacing w:before="120" w:after="120"/>
        <w:ind w:firstLine="720"/>
        <w:jc w:val="both"/>
        <w:rPr>
          <w:b/>
          <w:i/>
          <w:lang w:val="nl-NL"/>
        </w:rPr>
      </w:pPr>
      <w:r w:rsidRPr="00BA417D">
        <w:rPr>
          <w:b/>
          <w:i/>
          <w:lang w:val="vi-VN"/>
        </w:rPr>
        <w:t>16.3.</w:t>
      </w:r>
      <w:r w:rsidR="00671953" w:rsidRPr="00BA417D">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066BE9" w:rsidRDefault="00671953" w:rsidP="00380B51">
      <w:pPr>
        <w:spacing w:before="120" w:after="120"/>
        <w:ind w:firstLine="720"/>
        <w:jc w:val="both"/>
        <w:rPr>
          <w:lang w:val="vi-VN"/>
        </w:rPr>
      </w:pPr>
      <w:r w:rsidRPr="002C4CBD">
        <w:rPr>
          <w:lang w:val="nl-NL"/>
        </w:rPr>
        <w:t xml:space="preserve">a) </w:t>
      </w:r>
      <w:r w:rsidR="00066BE9">
        <w:rPr>
          <w:szCs w:val="26"/>
          <w:lang w:val="vi-VN"/>
        </w:rPr>
        <w:t>Văn bản đề nghị của cơ quan, tổ chức, đơn vị nêu rõ số lượng, chủng loại, nước sản xuất; nhãn hiệu, số hiệu, ký hiệu (nếu có) của từng vũ khí thô sơ.</w:t>
      </w:r>
    </w:p>
    <w:p w:rsidR="00671953" w:rsidRPr="00066BE9" w:rsidRDefault="00066BE9" w:rsidP="00066BE9">
      <w:pPr>
        <w:numPr>
          <w:ilvl w:val="0"/>
          <w:numId w:val="1"/>
        </w:numPr>
        <w:spacing w:before="120" w:after="120"/>
        <w:jc w:val="both"/>
        <w:rPr>
          <w:lang w:val="nl-NL"/>
        </w:rPr>
      </w:pPr>
      <w:r>
        <w:rPr>
          <w:szCs w:val="26"/>
          <w:lang w:val="vi-VN"/>
        </w:rPr>
        <w:t xml:space="preserve">Bản sao Giấy phép trang bị vũ khí thô sơ; bản sao hóa đơn hoặc bản sao </w:t>
      </w:r>
    </w:p>
    <w:p w:rsidR="00066BE9" w:rsidRDefault="00066BE9" w:rsidP="00066BE9">
      <w:pPr>
        <w:spacing w:before="120" w:after="120"/>
        <w:jc w:val="both"/>
        <w:rPr>
          <w:szCs w:val="26"/>
          <w:lang w:val="vi-VN"/>
        </w:rPr>
      </w:pPr>
      <w:r>
        <w:rPr>
          <w:szCs w:val="26"/>
          <w:lang w:val="vi-VN"/>
        </w:rPr>
        <w:t>Phiếu xuất kho.</w:t>
      </w:r>
    </w:p>
    <w:p w:rsidR="00066BE9" w:rsidRPr="00066BE9" w:rsidRDefault="00066BE9" w:rsidP="00066BE9">
      <w:pPr>
        <w:spacing w:before="120" w:after="120"/>
        <w:jc w:val="both"/>
        <w:rPr>
          <w:szCs w:val="26"/>
          <w:lang w:val="vi-VN"/>
        </w:rPr>
      </w:pPr>
      <w:r>
        <w:rPr>
          <w:szCs w:val="26"/>
          <w:lang w:val="vi-VN"/>
        </w:rPr>
        <w:tab/>
        <w:t xml:space="preserve">c) </w:t>
      </w:r>
      <w:r w:rsidRPr="00066BE9">
        <w:rPr>
          <w:szCs w:val="26"/>
          <w:lang w:val="nl-NL"/>
        </w:rPr>
        <w:t>Giấy giới thiệu</w:t>
      </w:r>
      <w:r w:rsidRPr="00066BE9">
        <w:rPr>
          <w:szCs w:val="26"/>
          <w:lang w:val="vi-VN"/>
        </w:rPr>
        <w:t xml:space="preserve"> kèm theo bản sao thẻ Căn cước công dân hoặc Chứng minh nhân dân</w:t>
      </w:r>
      <w:r w:rsidR="00B15A4B">
        <w:rPr>
          <w:szCs w:val="26"/>
          <w:lang w:val="vi-VN"/>
        </w:rPr>
        <w:t>,</w:t>
      </w:r>
      <w:r w:rsidRPr="00066BE9">
        <w:rPr>
          <w:szCs w:val="26"/>
          <w:lang w:val="vi-VN"/>
        </w:rPr>
        <w:t xml:space="preserve"> Hộ chiếu</w:t>
      </w:r>
      <w:r w:rsidR="00B15A4B">
        <w:rPr>
          <w:szCs w:val="26"/>
          <w:lang w:val="vi-VN"/>
        </w:rPr>
        <w:t xml:space="preserve"> hoặc Chứng minh Công an nhân dân của người đến liên hệ.</w:t>
      </w:r>
      <w:r w:rsidRPr="00066BE9">
        <w:rPr>
          <w:szCs w:val="26"/>
          <w:lang w:val="vi-VN"/>
        </w:rPr>
        <w:t xml:space="preserve"> </w:t>
      </w:r>
    </w:p>
    <w:p w:rsidR="00671953" w:rsidRPr="002C4CBD" w:rsidRDefault="00671953" w:rsidP="00380B51">
      <w:pPr>
        <w:spacing w:before="120" w:after="120"/>
        <w:ind w:firstLine="720"/>
        <w:jc w:val="both"/>
        <w:rPr>
          <w:lang w:val="nl-NL"/>
        </w:rPr>
      </w:pPr>
      <w:r w:rsidRPr="002C4CBD">
        <w:rPr>
          <w:lang w:val="nl-NL"/>
        </w:rPr>
        <w:t>+ Số lượng hồ sơ: 01 (một) bộ.</w:t>
      </w:r>
    </w:p>
    <w:p w:rsidR="00671953" w:rsidRPr="002C4CBD" w:rsidRDefault="00BA417D" w:rsidP="00380B51">
      <w:pPr>
        <w:spacing w:before="120" w:after="120"/>
        <w:ind w:firstLine="720"/>
        <w:jc w:val="both"/>
        <w:rPr>
          <w:lang w:val="nl-NL"/>
        </w:rPr>
      </w:pPr>
      <w:r w:rsidRPr="00BA417D">
        <w:rPr>
          <w:b/>
          <w:i/>
          <w:lang w:val="vi-VN"/>
        </w:rPr>
        <w:t>16.4.</w:t>
      </w:r>
      <w:r w:rsidR="00671953" w:rsidRPr="00BA417D">
        <w:rPr>
          <w:b/>
          <w:i/>
          <w:lang w:val="nl-NL"/>
        </w:rPr>
        <w:t xml:space="preserve"> Thời hạn giải quyết: </w:t>
      </w:r>
      <w:r w:rsidR="00066BE9">
        <w:rPr>
          <w:szCs w:val="26"/>
          <w:lang w:val="nl-NL"/>
        </w:rPr>
        <w:t>0</w:t>
      </w:r>
      <w:r w:rsidR="00066BE9">
        <w:rPr>
          <w:szCs w:val="26"/>
          <w:lang w:val="vi-VN"/>
        </w:rPr>
        <w:t>3</w:t>
      </w:r>
      <w:r w:rsidR="00671953" w:rsidRPr="002C4CBD">
        <w:rPr>
          <w:szCs w:val="26"/>
          <w:lang w:val="nl-NL"/>
        </w:rPr>
        <w:t xml:space="preserve"> ngày làm việc</w:t>
      </w:r>
      <w:r w:rsidR="00066BE9">
        <w:rPr>
          <w:szCs w:val="26"/>
          <w:lang w:val="vi-VN"/>
        </w:rPr>
        <w:t xml:space="preserve"> kể từ ngày nhận đủ hồ sơ</w:t>
      </w:r>
      <w:r w:rsidR="00CC4681">
        <w:rPr>
          <w:szCs w:val="26"/>
        </w:rPr>
        <w:t xml:space="preserve"> hợp lệ</w:t>
      </w:r>
      <w:r w:rsidR="00671953" w:rsidRPr="002C4CBD">
        <w:rPr>
          <w:szCs w:val="26"/>
          <w:lang w:val="nl-NL"/>
        </w:rPr>
        <w:t xml:space="preserve">. </w:t>
      </w:r>
    </w:p>
    <w:p w:rsidR="00671953" w:rsidRPr="002C4CBD" w:rsidRDefault="00BA417D" w:rsidP="00380B51">
      <w:pPr>
        <w:spacing w:before="120" w:after="120"/>
        <w:ind w:firstLine="720"/>
        <w:jc w:val="both"/>
        <w:rPr>
          <w:lang w:val="nl-NL"/>
        </w:rPr>
      </w:pPr>
      <w:r w:rsidRPr="00BA417D">
        <w:rPr>
          <w:b/>
          <w:i/>
          <w:lang w:val="vi-VN"/>
        </w:rPr>
        <w:t>16.5.</w:t>
      </w:r>
      <w:r w:rsidR="00671953" w:rsidRPr="00BA417D">
        <w:rPr>
          <w:b/>
          <w:i/>
          <w:lang w:val="nl-NL"/>
        </w:rPr>
        <w:t xml:space="preserve"> Đối tượng thực hiện thủ tục hành chính:</w:t>
      </w:r>
      <w:r w:rsidR="00CC4681">
        <w:rPr>
          <w:lang w:val="nl-NL"/>
        </w:rPr>
        <w:t xml:space="preserve"> T</w:t>
      </w:r>
      <w:r w:rsidR="00671953" w:rsidRPr="002C4CBD">
        <w:rPr>
          <w:lang w:val="nl-NL"/>
        </w:rPr>
        <w:t>ổ chức</w:t>
      </w:r>
      <w:r w:rsidR="00066BE9">
        <w:rPr>
          <w:lang w:val="vi-VN"/>
        </w:rPr>
        <w:t>, cá nhân</w:t>
      </w:r>
      <w:r w:rsidR="00671953" w:rsidRPr="002C4CBD">
        <w:rPr>
          <w:lang w:val="nl-NL"/>
        </w:rPr>
        <w:t xml:space="preserve">. </w:t>
      </w:r>
    </w:p>
    <w:p w:rsidR="00671953" w:rsidRPr="002C4CBD" w:rsidRDefault="00BA417D" w:rsidP="00380B51">
      <w:pPr>
        <w:spacing w:before="120" w:after="120"/>
        <w:ind w:firstLine="720"/>
        <w:jc w:val="both"/>
        <w:rPr>
          <w:lang w:val="nl-NL"/>
        </w:rPr>
      </w:pPr>
      <w:r w:rsidRPr="00BA417D">
        <w:rPr>
          <w:b/>
          <w:i/>
          <w:lang w:val="vi-VN"/>
        </w:rPr>
        <w:t>16.6.</w:t>
      </w:r>
      <w:r w:rsidR="00671953" w:rsidRPr="00BA417D">
        <w:rPr>
          <w:b/>
          <w:i/>
          <w:lang w:val="nl-NL"/>
        </w:rPr>
        <w:t xml:space="preserve"> Cơ quan thực hiện thủ tục hành chính:</w:t>
      </w:r>
      <w:r w:rsidR="00671953" w:rsidRPr="002C4CBD">
        <w:rPr>
          <w:lang w:val="nl-NL"/>
        </w:rPr>
        <w:t xml:space="preserve"> Phòng Cảnh sát quản lý hành chính về trật tự xã hội</w:t>
      </w:r>
      <w:r w:rsidR="00A076A3" w:rsidRPr="002C4CBD">
        <w:rPr>
          <w:lang w:val="nl-NL"/>
        </w:rPr>
        <w:t xml:space="preserve"> Công an tỉnh</w:t>
      </w:r>
      <w:r w:rsidR="00A076A3" w:rsidRPr="002C4CBD">
        <w:rPr>
          <w:lang w:val="vi-VN"/>
        </w:rPr>
        <w:t>.</w:t>
      </w:r>
      <w:r w:rsidR="00671953" w:rsidRPr="002C4CBD">
        <w:rPr>
          <w:lang w:val="nl-NL"/>
        </w:rPr>
        <w:t xml:space="preserve"> </w:t>
      </w:r>
    </w:p>
    <w:p w:rsidR="00671953" w:rsidRPr="002C4CBD" w:rsidRDefault="00BA417D" w:rsidP="00380B51">
      <w:pPr>
        <w:spacing w:before="120" w:after="120"/>
        <w:ind w:firstLine="720"/>
        <w:jc w:val="both"/>
        <w:rPr>
          <w:lang w:val="nl-NL"/>
        </w:rPr>
      </w:pPr>
      <w:r w:rsidRPr="00BA417D">
        <w:rPr>
          <w:b/>
          <w:i/>
          <w:lang w:val="vi-VN"/>
        </w:rPr>
        <w:t>16.7.</w:t>
      </w:r>
      <w:r w:rsidR="00671953" w:rsidRPr="00BA417D">
        <w:rPr>
          <w:b/>
          <w:i/>
          <w:lang w:val="nl-NL"/>
        </w:rPr>
        <w:t xml:space="preserve"> Kết quả thực hiện thủ tục hành chính:</w:t>
      </w:r>
      <w:r w:rsidR="00671953" w:rsidRPr="002C4CBD">
        <w:rPr>
          <w:lang w:val="nl-NL"/>
        </w:rPr>
        <w:t xml:space="preserve"> </w:t>
      </w:r>
      <w:r w:rsidR="00B15A4B">
        <w:rPr>
          <w:lang w:val="vi-VN"/>
        </w:rPr>
        <w:t>Thông báo</w:t>
      </w:r>
      <w:r w:rsidR="00671953" w:rsidRPr="002C4CBD">
        <w:rPr>
          <w:lang w:val="nl-NL"/>
        </w:rPr>
        <w:t xml:space="preserve"> xác nhận </w:t>
      </w:r>
      <w:r w:rsidR="00B15A4B">
        <w:rPr>
          <w:lang w:val="vi-VN"/>
        </w:rPr>
        <w:t>khai báo</w:t>
      </w:r>
      <w:r w:rsidR="00671953" w:rsidRPr="002C4CBD">
        <w:rPr>
          <w:lang w:val="nl-NL"/>
        </w:rPr>
        <w:t xml:space="preserve"> vũ khí thô sơ.</w:t>
      </w:r>
    </w:p>
    <w:p w:rsidR="00671953" w:rsidRPr="002C4CBD" w:rsidRDefault="00BA417D" w:rsidP="00380B51">
      <w:pPr>
        <w:spacing w:before="120" w:after="120"/>
        <w:ind w:firstLine="720"/>
        <w:jc w:val="both"/>
        <w:rPr>
          <w:lang w:val="nl-NL"/>
        </w:rPr>
      </w:pPr>
      <w:r w:rsidRPr="00BA417D">
        <w:rPr>
          <w:b/>
          <w:i/>
          <w:lang w:val="vi-VN"/>
        </w:rPr>
        <w:t>16.8.</w:t>
      </w:r>
      <w:r w:rsidR="00671953" w:rsidRPr="00BA417D">
        <w:rPr>
          <w:b/>
          <w:i/>
          <w:lang w:val="nl-NL"/>
        </w:rPr>
        <w:t xml:space="preserve"> Lệ phí (nếu có):</w:t>
      </w:r>
      <w:r w:rsidR="00671953" w:rsidRPr="002C4CBD">
        <w:rPr>
          <w:b/>
          <w:lang w:val="nl-NL"/>
        </w:rPr>
        <w:t xml:space="preserve"> </w:t>
      </w:r>
      <w:r w:rsidR="00CC4681">
        <w:rPr>
          <w:lang w:val="nl-NL"/>
        </w:rPr>
        <w:t>K</w:t>
      </w:r>
      <w:r w:rsidR="00671953" w:rsidRPr="002C4CBD">
        <w:rPr>
          <w:lang w:val="nl-NL"/>
        </w:rPr>
        <w:t xml:space="preserve">hông. </w:t>
      </w:r>
    </w:p>
    <w:p w:rsidR="00671953" w:rsidRPr="002C4CBD" w:rsidRDefault="00BA417D" w:rsidP="00380B51">
      <w:pPr>
        <w:spacing w:before="120" w:after="120"/>
        <w:ind w:firstLine="720"/>
        <w:jc w:val="both"/>
        <w:rPr>
          <w:lang w:val="nl-NL"/>
        </w:rPr>
      </w:pPr>
      <w:r w:rsidRPr="00BA417D">
        <w:rPr>
          <w:b/>
          <w:i/>
          <w:lang w:val="vi-VN"/>
        </w:rPr>
        <w:t>16.9.</w:t>
      </w:r>
      <w:r w:rsidR="00671953" w:rsidRPr="00BA417D">
        <w:rPr>
          <w:b/>
          <w:i/>
          <w:lang w:val="nl-NL"/>
        </w:rPr>
        <w:t xml:space="preserve"> Tên mẫu đơn, mẫu tờ khai (nếu có):</w:t>
      </w:r>
      <w:r w:rsidR="00CC4681">
        <w:rPr>
          <w:lang w:val="nl-NL"/>
        </w:rPr>
        <w:t xml:space="preserve"> K</w:t>
      </w:r>
      <w:r w:rsidR="00671953" w:rsidRPr="002C4CBD">
        <w:rPr>
          <w:lang w:val="nl-NL"/>
        </w:rPr>
        <w:t xml:space="preserve">hông. </w:t>
      </w:r>
    </w:p>
    <w:p w:rsidR="00671953" w:rsidRPr="002C4CBD" w:rsidRDefault="00BA417D" w:rsidP="00380B51">
      <w:pPr>
        <w:spacing w:before="120" w:after="120"/>
        <w:ind w:firstLine="720"/>
        <w:jc w:val="both"/>
        <w:rPr>
          <w:lang w:val="nl-NL"/>
        </w:rPr>
      </w:pPr>
      <w:r w:rsidRPr="00BA417D">
        <w:rPr>
          <w:b/>
          <w:i/>
          <w:lang w:val="vi-VN"/>
        </w:rPr>
        <w:t>16.10.</w:t>
      </w:r>
      <w:r w:rsidR="00671953" w:rsidRPr="00BA417D">
        <w:rPr>
          <w:b/>
          <w:i/>
          <w:lang w:val="nl-NL"/>
        </w:rPr>
        <w:t xml:space="preserve"> Yêu cầu, điều kiện thực hiện thủ tục hành chính (nếu có):</w:t>
      </w:r>
      <w:r w:rsidR="00CC4681">
        <w:rPr>
          <w:lang w:val="nl-NL"/>
        </w:rPr>
        <w:t xml:space="preserve"> K</w:t>
      </w:r>
      <w:r w:rsidR="00671953" w:rsidRPr="002C4CBD">
        <w:rPr>
          <w:lang w:val="nl-NL"/>
        </w:rPr>
        <w:t xml:space="preserve">hông. </w:t>
      </w:r>
    </w:p>
    <w:p w:rsidR="00671953" w:rsidRPr="00BA417D" w:rsidRDefault="00BA417D" w:rsidP="00380B51">
      <w:pPr>
        <w:spacing w:before="120" w:after="120"/>
        <w:ind w:firstLine="720"/>
        <w:jc w:val="both"/>
        <w:rPr>
          <w:b/>
          <w:i/>
          <w:lang w:val="nl-NL"/>
        </w:rPr>
      </w:pPr>
      <w:r w:rsidRPr="00BA417D">
        <w:rPr>
          <w:b/>
          <w:i/>
          <w:lang w:val="vi-VN"/>
        </w:rPr>
        <w:t>16.11.</w:t>
      </w:r>
      <w:r w:rsidR="00671953" w:rsidRPr="00BA417D">
        <w:rPr>
          <w:b/>
          <w:i/>
          <w:lang w:val="nl-NL"/>
        </w:rPr>
        <w:t xml:space="preserve"> Căn cứ pháp lý của thủ tục hành chính:</w:t>
      </w:r>
    </w:p>
    <w:p w:rsidR="006A57C7" w:rsidRPr="002C4CBD" w:rsidRDefault="006A57C7" w:rsidP="006A57C7">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6A57C7" w:rsidRPr="006F2B5E" w:rsidRDefault="006A57C7" w:rsidP="006A57C7">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6A57C7" w:rsidRDefault="006A57C7" w:rsidP="006A57C7">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6A57C7" w:rsidRPr="002C4CBD" w:rsidRDefault="006A57C7" w:rsidP="006A57C7">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6A57C7" w:rsidRPr="002C4CBD" w:rsidRDefault="006A57C7" w:rsidP="006A57C7">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6A57C7" w:rsidRPr="002C4CBD" w:rsidRDefault="006A57C7" w:rsidP="006A57C7">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064E47" w:rsidRPr="006A57C7" w:rsidRDefault="00064E47" w:rsidP="00380B51">
      <w:pPr>
        <w:spacing w:before="120" w:after="120"/>
        <w:ind w:firstLine="720"/>
        <w:jc w:val="both"/>
        <w:rPr>
          <w:b/>
          <w:lang w:val="vi-VN"/>
        </w:rPr>
      </w:pPr>
    </w:p>
    <w:p w:rsidR="00671953" w:rsidRPr="002C4CBD" w:rsidRDefault="00671953" w:rsidP="00380B51">
      <w:pPr>
        <w:spacing w:before="120" w:after="120"/>
        <w:ind w:firstLine="720"/>
        <w:jc w:val="both"/>
        <w:rPr>
          <w:b/>
          <w:lang w:val="nl-NL"/>
        </w:rPr>
      </w:pPr>
      <w:r w:rsidRPr="002C4CBD">
        <w:rPr>
          <w:b/>
          <w:lang w:val="nl-NL"/>
        </w:rPr>
        <w:t>17. Thủ tục: Cấp giấy xác nhận đăng ký công cụ hỗ trợ</w:t>
      </w:r>
    </w:p>
    <w:p w:rsidR="00671953" w:rsidRPr="00BA417D" w:rsidRDefault="00BA417D" w:rsidP="00380B51">
      <w:pPr>
        <w:spacing w:before="120" w:after="120"/>
        <w:ind w:firstLine="720"/>
        <w:jc w:val="both"/>
        <w:rPr>
          <w:b/>
          <w:i/>
          <w:lang w:val="nl-NL"/>
        </w:rPr>
      </w:pPr>
      <w:r w:rsidRPr="00BA417D">
        <w:rPr>
          <w:b/>
          <w:i/>
          <w:lang w:val="vi-VN"/>
        </w:rPr>
        <w:t>17.1.</w:t>
      </w:r>
      <w:r w:rsidR="00671953" w:rsidRPr="00BA417D">
        <w:rPr>
          <w:b/>
          <w:i/>
          <w:lang w:val="nl-NL"/>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 xml:space="preserve">Bước 1: Cơ quan, tổ chức, đơn vị ở địa phương có nhu cầu cấp giấy xác nhận đăng ký công cụ hỗ trợ </w:t>
      </w:r>
      <w:r w:rsidR="00A076A3" w:rsidRPr="002C4CBD">
        <w:rPr>
          <w:lang w:val="nl-NL"/>
        </w:rPr>
        <w:t>nộp hồ sơ tại</w:t>
      </w:r>
      <w:r w:rsidRPr="002C4CBD">
        <w:rPr>
          <w:lang w:val="nl-NL"/>
        </w:rPr>
        <w:t xml:space="preserve"> Phòng Cảnh sát quản </w:t>
      </w:r>
      <w:r w:rsidR="00A076A3" w:rsidRPr="002C4CBD">
        <w:rPr>
          <w:lang w:val="nl-NL"/>
        </w:rPr>
        <w:t>lý hành chính về trật tự xã hội Công an tỉnh</w:t>
      </w:r>
      <w:r w:rsidR="00A076A3" w:rsidRPr="002C4CBD">
        <w:rPr>
          <w:lang w:val="vi-VN"/>
        </w:rPr>
        <w:t xml:space="preserve"> </w:t>
      </w:r>
      <w:r w:rsidRPr="002C4CBD">
        <w:rPr>
          <w:lang w:val="nl-NL"/>
        </w:rPr>
        <w:t xml:space="preserve">vào giờ hành chính các ngày làm việc trong tuần.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c</w:t>
      </w:r>
      <w:r w:rsidRPr="002C4CBD">
        <w:rPr>
          <w:lang w:val="nl-NL"/>
        </w:rPr>
        <w:t xml:space="preserve">ơ quan, tổ chức, đơn vị ở địa phương có nhu cầu cấp giấy xác nhận đăng ký công cụ hỗ trợ </w:t>
      </w:r>
      <w:r w:rsidRPr="002C4CBD">
        <w:rPr>
          <w:spacing w:val="2"/>
          <w:lang w:val="nl-NL"/>
        </w:rPr>
        <w:t xml:space="preserve">đến nơi nộp hồ sơ để nhận kết quả </w:t>
      </w:r>
      <w:r w:rsidRPr="002C4CBD">
        <w:rPr>
          <w:lang w:val="nl-NL"/>
        </w:rPr>
        <w:t>giấy xác nhận đăng ký vũ khí công cụ hỗ trợ.</w:t>
      </w:r>
    </w:p>
    <w:p w:rsidR="00671953" w:rsidRPr="002C4CBD" w:rsidRDefault="00BA417D" w:rsidP="00380B51">
      <w:pPr>
        <w:spacing w:before="120" w:after="120"/>
        <w:ind w:firstLine="720"/>
        <w:jc w:val="both"/>
        <w:rPr>
          <w:lang w:val="nl-NL"/>
        </w:rPr>
      </w:pPr>
      <w:r w:rsidRPr="00BA417D">
        <w:rPr>
          <w:b/>
          <w:i/>
          <w:lang w:val="vi-VN"/>
        </w:rPr>
        <w:t>17.2.</w:t>
      </w:r>
      <w:r w:rsidR="00671953" w:rsidRPr="00BA417D">
        <w:rPr>
          <w:b/>
          <w:i/>
          <w:lang w:val="nl-NL"/>
        </w:rPr>
        <w:t xml:space="preserve"> Cách thức thực hiện:</w:t>
      </w:r>
      <w:r w:rsidR="00671953" w:rsidRPr="00BA417D">
        <w:rPr>
          <w:i/>
          <w:lang w:val="nl-NL"/>
        </w:rPr>
        <w:t xml:space="preserve"> </w:t>
      </w:r>
      <w:r w:rsidR="00671953" w:rsidRPr="002C4CBD">
        <w:rPr>
          <w:lang w:val="nl-NL"/>
        </w:rPr>
        <w:t xml:space="preserve">trực tiếp tại </w:t>
      </w:r>
      <w:r w:rsidR="00A076A3" w:rsidRPr="002C4CBD">
        <w:rPr>
          <w:lang w:val="vi-VN"/>
        </w:rPr>
        <w:t>trụ sở làm việc</w:t>
      </w:r>
      <w:r w:rsidR="00671953" w:rsidRPr="002C4CBD">
        <w:rPr>
          <w:lang w:val="nl-NL"/>
        </w:rPr>
        <w:t xml:space="preserve"> Phòng Cảnh sát quản lý hành chính về trật t</w:t>
      </w:r>
      <w:r w:rsidR="00A076A3" w:rsidRPr="002C4CBD">
        <w:rPr>
          <w:lang w:val="nl-NL"/>
        </w:rPr>
        <w:t>ự xã hội Công an tỉnh</w:t>
      </w:r>
      <w:r w:rsidR="00671953" w:rsidRPr="002C4CBD">
        <w:rPr>
          <w:lang w:val="nl-NL"/>
        </w:rPr>
        <w:t xml:space="preserve">. </w:t>
      </w:r>
    </w:p>
    <w:p w:rsidR="00671953" w:rsidRPr="00BA417D" w:rsidRDefault="00671953" w:rsidP="00380B51">
      <w:pPr>
        <w:spacing w:before="120" w:after="120"/>
        <w:ind w:firstLine="720"/>
        <w:jc w:val="both"/>
        <w:rPr>
          <w:b/>
          <w:i/>
          <w:lang w:val="nl-NL"/>
        </w:rPr>
      </w:pPr>
      <w:r w:rsidRPr="00BA417D">
        <w:rPr>
          <w:b/>
          <w:i/>
          <w:lang w:val="nl-NL"/>
        </w:rPr>
        <w:t xml:space="preserve">- Thành phần, số lượng hồ sơ: </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Default="00EA2786" w:rsidP="00380B51">
      <w:pPr>
        <w:spacing w:before="120" w:after="120"/>
        <w:ind w:firstLine="720"/>
        <w:jc w:val="both"/>
        <w:rPr>
          <w:szCs w:val="26"/>
          <w:lang w:val="vi-VN"/>
        </w:rPr>
      </w:pPr>
      <w:r>
        <w:rPr>
          <w:szCs w:val="26"/>
          <w:lang w:val="vi-VN"/>
        </w:rPr>
        <w:t>a) Văn bản đề nghị nêu rõ số lượng, chủng loại, nước sản xuất, nhãn hiệu, số hiệu, ký hiệu của từng công cụ hỗ trợ.</w:t>
      </w:r>
    </w:p>
    <w:p w:rsidR="00EA2786" w:rsidRDefault="00EA2786" w:rsidP="00380B51">
      <w:pPr>
        <w:spacing w:before="120" w:after="120"/>
        <w:ind w:firstLine="720"/>
        <w:jc w:val="both"/>
        <w:rPr>
          <w:szCs w:val="26"/>
          <w:lang w:val="vi-VN"/>
        </w:rPr>
      </w:pPr>
      <w:r>
        <w:rPr>
          <w:szCs w:val="26"/>
          <w:lang w:val="vi-VN"/>
        </w:rPr>
        <w:t>b) Bản sao Giấy phép trang bị công cụ hỗ trợ; bản sao hóa đơn hoặc bản sao phiếu xuất kho.</w:t>
      </w:r>
    </w:p>
    <w:p w:rsidR="00EA2786" w:rsidRPr="00EA2786" w:rsidRDefault="00EA2786" w:rsidP="00B15A4B">
      <w:pPr>
        <w:spacing w:before="120" w:after="120"/>
        <w:ind w:firstLine="720"/>
        <w:jc w:val="both"/>
        <w:rPr>
          <w:szCs w:val="26"/>
          <w:lang w:val="vi-VN"/>
        </w:rPr>
      </w:pPr>
      <w:r>
        <w:rPr>
          <w:szCs w:val="26"/>
          <w:lang w:val="vi-VN"/>
        </w:rPr>
        <w:t xml:space="preserve">c) </w:t>
      </w:r>
      <w:r w:rsidR="00B15A4B" w:rsidRPr="00B15A4B">
        <w:rPr>
          <w:szCs w:val="26"/>
          <w:lang w:val="nl-NL"/>
        </w:rPr>
        <w:t>Giấy giới thiệu</w:t>
      </w:r>
      <w:r w:rsidR="00B15A4B" w:rsidRPr="00B15A4B">
        <w:rPr>
          <w:szCs w:val="26"/>
          <w:lang w:val="vi-VN"/>
        </w:rPr>
        <w:t xml:space="preserve"> kèm theo bản sao thẻ Căn cước công dân hoặc Chứng minh nhân dân, Hộ chiếu hoặc Chứng minh Công an nhân dân của người đến liên hệ. </w:t>
      </w:r>
    </w:p>
    <w:p w:rsidR="00671953" w:rsidRPr="002C4CBD" w:rsidRDefault="00671953" w:rsidP="00380B51">
      <w:pPr>
        <w:spacing w:before="120" w:after="120"/>
        <w:ind w:firstLine="720"/>
        <w:jc w:val="both"/>
        <w:rPr>
          <w:lang w:val="nl-NL"/>
        </w:rPr>
      </w:pPr>
      <w:r w:rsidRPr="002C4CBD">
        <w:rPr>
          <w:lang w:val="nl-NL"/>
        </w:rPr>
        <w:lastRenderedPageBreak/>
        <w:t xml:space="preserve">+ Số lượng hồ sơ: 01 (một) bộ. </w:t>
      </w:r>
    </w:p>
    <w:p w:rsidR="00671953" w:rsidRPr="002C4CBD" w:rsidRDefault="00BA417D" w:rsidP="00380B51">
      <w:pPr>
        <w:spacing w:before="120" w:after="120"/>
        <w:ind w:firstLine="720"/>
        <w:jc w:val="both"/>
        <w:rPr>
          <w:lang w:val="nl-NL"/>
        </w:rPr>
      </w:pPr>
      <w:r w:rsidRPr="00BA417D">
        <w:rPr>
          <w:b/>
          <w:i/>
          <w:lang w:val="vi-VN"/>
        </w:rPr>
        <w:t>17.3.</w:t>
      </w:r>
      <w:r w:rsidR="00671953" w:rsidRPr="00BA417D">
        <w:rPr>
          <w:b/>
          <w:i/>
          <w:lang w:val="nl-NL"/>
        </w:rPr>
        <w:t xml:space="preserve"> Thời hạn giải quyết:</w:t>
      </w:r>
      <w:r w:rsidR="00671953" w:rsidRPr="002C4CBD">
        <w:rPr>
          <w:lang w:val="nl-NL"/>
        </w:rPr>
        <w:t xml:space="preserve"> </w:t>
      </w:r>
      <w:r w:rsidR="00EA2786">
        <w:rPr>
          <w:szCs w:val="26"/>
          <w:lang w:val="vi-VN"/>
        </w:rPr>
        <w:t>10</w:t>
      </w:r>
      <w:r w:rsidR="00671953" w:rsidRPr="002C4CBD">
        <w:rPr>
          <w:szCs w:val="26"/>
          <w:lang w:val="nl-NL"/>
        </w:rPr>
        <w:t xml:space="preserve"> ngày làm việc</w:t>
      </w:r>
      <w:r w:rsidR="00EA2786">
        <w:rPr>
          <w:szCs w:val="26"/>
          <w:lang w:val="vi-VN"/>
        </w:rPr>
        <w:t xml:space="preserve"> kể từ ngày nhận đủ hồ sơ</w:t>
      </w:r>
      <w:r w:rsidR="00CC4681">
        <w:rPr>
          <w:szCs w:val="26"/>
        </w:rPr>
        <w:t xml:space="preserve"> hợp lệ</w:t>
      </w:r>
      <w:r w:rsidR="00671953" w:rsidRPr="002C4CBD">
        <w:rPr>
          <w:szCs w:val="26"/>
          <w:lang w:val="nl-NL"/>
        </w:rPr>
        <w:t xml:space="preserve">. </w:t>
      </w:r>
    </w:p>
    <w:p w:rsidR="00671953" w:rsidRPr="002C4CBD" w:rsidRDefault="00BA417D" w:rsidP="00380B51">
      <w:pPr>
        <w:spacing w:before="120" w:after="120"/>
        <w:ind w:firstLine="720"/>
        <w:jc w:val="both"/>
        <w:rPr>
          <w:lang w:val="nl-NL"/>
        </w:rPr>
      </w:pPr>
      <w:r w:rsidRPr="00BA417D">
        <w:rPr>
          <w:b/>
          <w:i/>
          <w:lang w:val="vi-VN"/>
        </w:rPr>
        <w:t>17.4.</w:t>
      </w:r>
      <w:r w:rsidR="00671953" w:rsidRPr="00BA417D">
        <w:rPr>
          <w:b/>
          <w:i/>
          <w:lang w:val="nl-NL"/>
        </w:rPr>
        <w:t xml:space="preserve"> Đối tượng thực hiện thủ tục hành chính:</w:t>
      </w:r>
      <w:r w:rsidR="00CC4681">
        <w:rPr>
          <w:lang w:val="nl-NL"/>
        </w:rPr>
        <w:t xml:space="preserve"> T</w:t>
      </w:r>
      <w:r w:rsidR="00671953" w:rsidRPr="002C4CBD">
        <w:rPr>
          <w:lang w:val="nl-NL"/>
        </w:rPr>
        <w:t xml:space="preserve">ổ chức. </w:t>
      </w:r>
    </w:p>
    <w:p w:rsidR="00671953" w:rsidRPr="002C4CBD" w:rsidRDefault="00BA417D" w:rsidP="00380B51">
      <w:pPr>
        <w:spacing w:before="120" w:after="120"/>
        <w:ind w:firstLine="720"/>
        <w:jc w:val="both"/>
        <w:rPr>
          <w:lang w:val="nl-NL"/>
        </w:rPr>
      </w:pPr>
      <w:r w:rsidRPr="00BA417D">
        <w:rPr>
          <w:b/>
          <w:i/>
          <w:lang w:val="vi-VN"/>
        </w:rPr>
        <w:t>17.5.</w:t>
      </w:r>
      <w:r w:rsidR="00671953" w:rsidRPr="00BA417D">
        <w:rPr>
          <w:b/>
          <w:i/>
          <w:lang w:val="nl-NL"/>
        </w:rPr>
        <w:t xml:space="preserve"> Cơ quan thực hiện thủ tục hành chính:</w:t>
      </w:r>
      <w:r w:rsidR="00671953" w:rsidRPr="002C4CBD">
        <w:rPr>
          <w:lang w:val="nl-NL"/>
        </w:rPr>
        <w:t xml:space="preserve"> Phòng Cảnh sát quản </w:t>
      </w:r>
      <w:r w:rsidR="00A076A3" w:rsidRPr="002C4CBD">
        <w:rPr>
          <w:lang w:val="nl-NL"/>
        </w:rPr>
        <w:t>lý hành chính về trật tự xã hội Công an tỉnh</w:t>
      </w:r>
      <w:r w:rsidR="00671953" w:rsidRPr="002C4CBD">
        <w:rPr>
          <w:lang w:val="nl-NL"/>
        </w:rPr>
        <w:t xml:space="preserve">. </w:t>
      </w:r>
    </w:p>
    <w:p w:rsidR="00671953" w:rsidRPr="002C4CBD" w:rsidRDefault="00BA417D" w:rsidP="00380B51">
      <w:pPr>
        <w:spacing w:before="120" w:after="120"/>
        <w:ind w:firstLine="720"/>
        <w:jc w:val="both"/>
        <w:rPr>
          <w:lang w:val="nl-NL"/>
        </w:rPr>
      </w:pPr>
      <w:r w:rsidRPr="00BA417D">
        <w:rPr>
          <w:b/>
          <w:i/>
          <w:lang w:val="vi-VN"/>
        </w:rPr>
        <w:t>17.6.</w:t>
      </w:r>
      <w:r w:rsidR="00671953" w:rsidRPr="00BA417D">
        <w:rPr>
          <w:b/>
          <w:i/>
          <w:lang w:val="nl-NL"/>
        </w:rPr>
        <w:t xml:space="preserve"> Kết quả thực hiện thủ tục hành chính:</w:t>
      </w:r>
      <w:r w:rsidR="00671953" w:rsidRPr="00BA417D">
        <w:rPr>
          <w:i/>
          <w:lang w:val="nl-NL"/>
        </w:rPr>
        <w:t xml:space="preserve"> </w:t>
      </w:r>
      <w:r w:rsidR="00671953" w:rsidRPr="002C4CBD">
        <w:rPr>
          <w:lang w:val="nl-NL"/>
        </w:rPr>
        <w:t>Giấy xác nhận đăng ký công cụ hỗ trợ.</w:t>
      </w:r>
    </w:p>
    <w:p w:rsidR="00671953" w:rsidRPr="002C4CBD" w:rsidRDefault="00BA417D" w:rsidP="00380B51">
      <w:pPr>
        <w:spacing w:before="120" w:after="120"/>
        <w:ind w:firstLine="720"/>
        <w:jc w:val="both"/>
        <w:rPr>
          <w:lang w:val="nl-NL"/>
        </w:rPr>
      </w:pPr>
      <w:r w:rsidRPr="00BA417D">
        <w:rPr>
          <w:b/>
          <w:i/>
          <w:lang w:val="vi-VN"/>
        </w:rPr>
        <w:t>17.7.</w:t>
      </w:r>
      <w:r w:rsidR="00671953" w:rsidRPr="00BA417D">
        <w:rPr>
          <w:b/>
          <w:i/>
          <w:lang w:val="nl-NL"/>
        </w:rPr>
        <w:t xml:space="preserve"> Lệ phí (nếu có):</w:t>
      </w:r>
      <w:r w:rsidR="00CC4681">
        <w:rPr>
          <w:lang w:val="nl-NL"/>
        </w:rPr>
        <w:t xml:space="preserve"> K</w:t>
      </w:r>
      <w:r w:rsidR="00671953" w:rsidRPr="002C4CBD">
        <w:rPr>
          <w:lang w:val="nl-NL"/>
        </w:rPr>
        <w:t xml:space="preserve">hông. </w:t>
      </w:r>
    </w:p>
    <w:p w:rsidR="00671953" w:rsidRPr="002C4CBD" w:rsidRDefault="00BA417D" w:rsidP="00380B51">
      <w:pPr>
        <w:spacing w:before="120" w:after="120"/>
        <w:ind w:firstLine="720"/>
        <w:jc w:val="both"/>
        <w:rPr>
          <w:lang w:val="nl-NL"/>
        </w:rPr>
      </w:pPr>
      <w:r w:rsidRPr="00BA417D">
        <w:rPr>
          <w:b/>
          <w:i/>
          <w:lang w:val="vi-VN"/>
        </w:rPr>
        <w:t>17.8.</w:t>
      </w:r>
      <w:r w:rsidR="00671953" w:rsidRPr="00BA417D">
        <w:rPr>
          <w:b/>
          <w:i/>
          <w:lang w:val="nl-NL"/>
        </w:rPr>
        <w:t xml:space="preserve"> Tên mẫu đơn, mẫu tờ khai (nếu có):</w:t>
      </w:r>
      <w:r w:rsidR="00CC4681">
        <w:rPr>
          <w:lang w:val="nl-NL"/>
        </w:rPr>
        <w:t xml:space="preserve"> K</w:t>
      </w:r>
      <w:r w:rsidR="00671953" w:rsidRPr="002C4CBD">
        <w:rPr>
          <w:lang w:val="nl-NL"/>
        </w:rPr>
        <w:t xml:space="preserve">hông. </w:t>
      </w:r>
    </w:p>
    <w:p w:rsidR="00EA2786" w:rsidRDefault="00BA417D" w:rsidP="00380B51">
      <w:pPr>
        <w:spacing w:before="120" w:after="120"/>
        <w:ind w:firstLine="720"/>
        <w:jc w:val="both"/>
        <w:rPr>
          <w:lang w:val="vi-VN"/>
        </w:rPr>
      </w:pPr>
      <w:r w:rsidRPr="00BA417D">
        <w:rPr>
          <w:b/>
          <w:i/>
          <w:lang w:val="vi-VN"/>
        </w:rPr>
        <w:t>17.9.</w:t>
      </w:r>
      <w:r w:rsidR="00671953" w:rsidRPr="00BA417D">
        <w:rPr>
          <w:b/>
          <w:i/>
          <w:lang w:val="nl-NL"/>
        </w:rPr>
        <w:t xml:space="preserve"> Yêu cầu, điều kiện thực hiện thủ tục hành chính (nếu có):</w:t>
      </w:r>
      <w:r w:rsidR="00671953" w:rsidRPr="002C4CBD">
        <w:rPr>
          <w:lang w:val="nl-NL"/>
        </w:rPr>
        <w:t xml:space="preserve"> </w:t>
      </w:r>
    </w:p>
    <w:p w:rsidR="00EA2786" w:rsidRPr="00EA2786" w:rsidRDefault="00EA2786" w:rsidP="00380B51">
      <w:pPr>
        <w:spacing w:before="120" w:after="120"/>
        <w:ind w:firstLine="720"/>
        <w:jc w:val="both"/>
        <w:rPr>
          <w:lang w:val="vi-VN"/>
        </w:rPr>
      </w:pPr>
      <w:r>
        <w:rPr>
          <w:lang w:val="vi-VN"/>
        </w:rPr>
        <w:t>Chỉ cấp giấy phép sử dụng công cụ hỗ trợ ch</w:t>
      </w:r>
      <w:r w:rsidR="00960489">
        <w:rPr>
          <w:lang w:val="vi-VN"/>
        </w:rPr>
        <w:t>o đối tượng theo quy định tại Đi</w:t>
      </w:r>
      <w:r>
        <w:rPr>
          <w:lang w:val="vi-VN"/>
        </w:rPr>
        <w:t>ều 55, Luật Quản lý, sử dụng vũ khí, vật liệu nổ và công cụ hỗ trợ (Luật số 14/2017/QH14, ngày 20/6/2017).</w:t>
      </w:r>
    </w:p>
    <w:p w:rsidR="00671953" w:rsidRPr="00BA417D" w:rsidRDefault="00BA417D" w:rsidP="00380B51">
      <w:pPr>
        <w:spacing w:before="120" w:after="120"/>
        <w:ind w:firstLine="720"/>
        <w:jc w:val="both"/>
        <w:rPr>
          <w:b/>
          <w:i/>
          <w:lang w:val="nl-NL"/>
        </w:rPr>
      </w:pPr>
      <w:r w:rsidRPr="00BA417D">
        <w:rPr>
          <w:b/>
          <w:i/>
          <w:lang w:val="vi-VN"/>
        </w:rPr>
        <w:t>17.10.</w:t>
      </w:r>
      <w:r w:rsidR="00671953" w:rsidRPr="00BA417D">
        <w:rPr>
          <w:b/>
          <w:i/>
          <w:lang w:val="nl-NL"/>
        </w:rPr>
        <w:t xml:space="preserve"> Căn cứ pháp lý của thủ tục hành chính:</w:t>
      </w:r>
    </w:p>
    <w:p w:rsidR="006A57C7" w:rsidRPr="002C4CBD" w:rsidRDefault="006A57C7" w:rsidP="006A57C7">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6A57C7" w:rsidRPr="006F2B5E" w:rsidRDefault="006A57C7" w:rsidP="006A57C7">
      <w:pPr>
        <w:spacing w:before="120" w:after="120"/>
        <w:ind w:firstLine="720"/>
        <w:jc w:val="both"/>
        <w:rPr>
          <w:lang w:val="vi-VN"/>
        </w:rPr>
      </w:pPr>
      <w:r>
        <w:rPr>
          <w:lang w:val="nl-NL"/>
        </w:rPr>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6A57C7" w:rsidRDefault="006A57C7" w:rsidP="006A57C7">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6A57C7" w:rsidRPr="002C4CBD" w:rsidRDefault="006A57C7" w:rsidP="006A57C7">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6A57C7" w:rsidRPr="002C4CBD" w:rsidRDefault="006A57C7" w:rsidP="006A57C7">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6A57C7" w:rsidRPr="002C4CBD" w:rsidRDefault="006A57C7" w:rsidP="006A57C7">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064E47" w:rsidRPr="006A57C7" w:rsidRDefault="00064E47" w:rsidP="00380B51">
      <w:pPr>
        <w:spacing w:before="120" w:after="120"/>
        <w:ind w:firstLine="720"/>
        <w:jc w:val="both"/>
        <w:rPr>
          <w:b/>
          <w:lang w:val="vi-VN"/>
        </w:rPr>
      </w:pPr>
    </w:p>
    <w:p w:rsidR="00103641" w:rsidRDefault="00103641">
      <w:pPr>
        <w:suppressAutoHyphens w:val="0"/>
        <w:spacing w:after="200" w:line="276" w:lineRule="auto"/>
        <w:rPr>
          <w:b/>
          <w:lang w:val="nl-NL"/>
        </w:rPr>
      </w:pPr>
      <w:r>
        <w:rPr>
          <w:b/>
          <w:lang w:val="nl-NL"/>
        </w:rPr>
        <w:br w:type="page"/>
      </w:r>
    </w:p>
    <w:p w:rsidR="00671953" w:rsidRPr="00583F35" w:rsidRDefault="00583F35" w:rsidP="00380B51">
      <w:pPr>
        <w:spacing w:before="120" w:after="120"/>
        <w:ind w:firstLine="720"/>
        <w:jc w:val="both"/>
        <w:rPr>
          <w:b/>
          <w:lang w:val="vi-VN"/>
        </w:rPr>
      </w:pPr>
      <w:r>
        <w:rPr>
          <w:b/>
          <w:lang w:val="nl-NL"/>
        </w:rPr>
        <w:lastRenderedPageBreak/>
        <w:t xml:space="preserve">B. CẤP XÃ </w:t>
      </w:r>
    </w:p>
    <w:p w:rsidR="00671953" w:rsidRPr="00B15A4B" w:rsidRDefault="00BA417D" w:rsidP="00960489">
      <w:pPr>
        <w:spacing w:before="120" w:after="120"/>
        <w:ind w:firstLine="720"/>
        <w:jc w:val="both"/>
        <w:rPr>
          <w:lang w:val="vi-VN"/>
        </w:rPr>
      </w:pPr>
      <w:r>
        <w:rPr>
          <w:b/>
          <w:lang w:val="vi-VN"/>
        </w:rPr>
        <w:t xml:space="preserve">1. </w:t>
      </w:r>
      <w:r w:rsidR="00671953" w:rsidRPr="002C4CBD">
        <w:rPr>
          <w:b/>
          <w:lang w:val="pt-BR"/>
        </w:rPr>
        <w:t xml:space="preserve">Thủ tục: </w:t>
      </w:r>
      <w:r w:rsidR="00B15A4B">
        <w:rPr>
          <w:b/>
          <w:lang w:val="vi-VN"/>
        </w:rPr>
        <w:t xml:space="preserve">Thông báo xác nhận khai báo vũ khí thô sơ: </w:t>
      </w:r>
      <w:r w:rsidR="00B15A4B">
        <w:rPr>
          <w:lang w:val="vi-VN"/>
        </w:rPr>
        <w:t>Áp dụng cho tập thể, cá nhân sở hữu vũ khí thô sơ dùng làm hiện vật để trưng bày, triển lãm, đồ gia bảo.</w:t>
      </w:r>
    </w:p>
    <w:p w:rsidR="00671953" w:rsidRPr="00BA417D" w:rsidRDefault="00BA417D" w:rsidP="00380B51">
      <w:pPr>
        <w:spacing w:before="120" w:after="120"/>
        <w:ind w:firstLine="720"/>
        <w:jc w:val="both"/>
        <w:rPr>
          <w:b/>
          <w:i/>
          <w:lang w:val="pt-BR"/>
        </w:rPr>
      </w:pPr>
      <w:r w:rsidRPr="00BA417D">
        <w:rPr>
          <w:b/>
          <w:i/>
          <w:lang w:val="vi-VN"/>
        </w:rPr>
        <w:t>1.1.</w:t>
      </w:r>
      <w:r w:rsidR="00671953" w:rsidRPr="00BA417D">
        <w:rPr>
          <w:b/>
          <w:i/>
          <w:lang w:val="pt-BR"/>
        </w:rPr>
        <w:t xml:space="preserve"> Trình tự thực hiện:</w:t>
      </w:r>
    </w:p>
    <w:p w:rsidR="00671953" w:rsidRPr="002C4CBD" w:rsidRDefault="00671953" w:rsidP="00380B51">
      <w:pPr>
        <w:widowControl w:val="0"/>
        <w:spacing w:before="120" w:after="120"/>
        <w:ind w:firstLine="720"/>
        <w:jc w:val="both"/>
        <w:rPr>
          <w:lang w:val="nl-NL"/>
        </w:rPr>
      </w:pPr>
      <w:r w:rsidRPr="002C4CBD">
        <w:rPr>
          <w:lang w:val="nl-NL"/>
        </w:rPr>
        <w:t>Bước 1: T</w:t>
      </w:r>
      <w:r w:rsidRPr="002C4CBD">
        <w:rPr>
          <w:lang w:val="pt-BR"/>
        </w:rPr>
        <w:t xml:space="preserve">ổ chức, cá nhân có </w:t>
      </w:r>
      <w:r w:rsidRPr="002C4CBD">
        <w:rPr>
          <w:szCs w:val="26"/>
          <w:lang w:val="pt-BR"/>
        </w:rPr>
        <w:t xml:space="preserve">vũ khí thô sơ là hiện vật </w:t>
      </w:r>
      <w:r w:rsidR="00B15A4B">
        <w:rPr>
          <w:szCs w:val="26"/>
          <w:lang w:val="vi-VN"/>
        </w:rPr>
        <w:t>để trưng bày, triển lãm, đồ gia bảo phải khai báo với Công an xã, phường, thị trấn nơi cơ quan, đơn vị đặt trụ sở nơi cư trú để được cấp giấy thông báo xác nhận khai báo vũ khí thô sơ.</w:t>
      </w:r>
      <w:r w:rsidRPr="002C4CBD">
        <w:rPr>
          <w:lang w:val="nl-NL"/>
        </w:rPr>
        <w:t xml:space="preserve"> </w:t>
      </w:r>
    </w:p>
    <w:p w:rsidR="00671953" w:rsidRPr="002C4CBD" w:rsidRDefault="00671953" w:rsidP="00380B51">
      <w:pPr>
        <w:widowControl w:val="0"/>
        <w:spacing w:before="120" w:after="120"/>
        <w:ind w:firstLine="720"/>
        <w:jc w:val="both"/>
        <w:rPr>
          <w:lang w:val="nl-NL"/>
        </w:rPr>
      </w:pPr>
      <w:r w:rsidRPr="002C4CBD">
        <w:rPr>
          <w:lang w:val="nl-NL"/>
        </w:rPr>
        <w:t>Bước 2: Cán bộ tiếp nhận kiểm tra tính hợp lệ và thành phần của hồ sơ. Nếu hồ sơ hợp lệ và đủ thành phần thì thụ lý giải quyết và cấp Phiếu nhận hồ sơ; nếu hồ sơ không hợp lệ hoặc thiếu thành phần thì trả lại và hướng dẫn bổ sung hoàn chỉnh.</w:t>
      </w:r>
    </w:p>
    <w:p w:rsidR="00671953" w:rsidRPr="002C4CBD" w:rsidRDefault="00671953" w:rsidP="00380B51">
      <w:pPr>
        <w:spacing w:before="120" w:after="120"/>
        <w:ind w:firstLine="720"/>
        <w:jc w:val="both"/>
        <w:rPr>
          <w:lang w:val="nl-NL"/>
        </w:rPr>
      </w:pPr>
      <w:r w:rsidRPr="002C4CBD">
        <w:rPr>
          <w:bCs/>
          <w:spacing w:val="2"/>
          <w:lang w:val="nl-NL"/>
        </w:rPr>
        <w:t>Bước 3:</w:t>
      </w:r>
      <w:r w:rsidRPr="002C4CBD">
        <w:rPr>
          <w:spacing w:val="2"/>
          <w:lang w:val="nl-NL"/>
        </w:rPr>
        <w:t> Căn cứ theo ngày hẹn trên Phiếu nhận hồ sơ, tổ chức, cá nhân</w:t>
      </w:r>
      <w:r w:rsidRPr="002C4CBD">
        <w:rPr>
          <w:lang w:val="nl-NL"/>
        </w:rPr>
        <w:t xml:space="preserve"> </w:t>
      </w:r>
      <w:r w:rsidRPr="002C4CBD">
        <w:rPr>
          <w:spacing w:val="2"/>
          <w:lang w:val="nl-NL"/>
        </w:rPr>
        <w:t xml:space="preserve">đến nơi nộp hồ sơ để nhận </w:t>
      </w:r>
      <w:r w:rsidRPr="002C4CBD">
        <w:rPr>
          <w:lang w:val="nl-NL"/>
        </w:rPr>
        <w:t>giấy</w:t>
      </w:r>
      <w:r w:rsidR="00B15A4B">
        <w:rPr>
          <w:lang w:val="vi-VN"/>
        </w:rPr>
        <w:t xml:space="preserve"> thông báo</w:t>
      </w:r>
      <w:r w:rsidRPr="002C4CBD">
        <w:rPr>
          <w:lang w:val="nl-NL"/>
        </w:rPr>
        <w:t xml:space="preserve"> xác nhận khai báo vũ khí thô sơ.</w:t>
      </w:r>
    </w:p>
    <w:p w:rsidR="00671953" w:rsidRPr="002C4CBD" w:rsidRDefault="00BA417D" w:rsidP="00380B51">
      <w:pPr>
        <w:spacing w:before="120" w:after="120"/>
        <w:ind w:firstLine="720"/>
        <w:jc w:val="both"/>
        <w:rPr>
          <w:lang w:val="nl-NL"/>
        </w:rPr>
      </w:pPr>
      <w:r w:rsidRPr="00BA417D">
        <w:rPr>
          <w:b/>
          <w:i/>
          <w:lang w:val="vi-VN"/>
        </w:rPr>
        <w:t>1.2.</w:t>
      </w:r>
      <w:r w:rsidR="00671953" w:rsidRPr="00BA417D">
        <w:rPr>
          <w:b/>
          <w:i/>
          <w:lang w:val="nl-NL"/>
        </w:rPr>
        <w:t xml:space="preserve"> Cách thức thực hiện:</w:t>
      </w:r>
      <w:r w:rsidR="00960489">
        <w:rPr>
          <w:lang w:val="nl-NL"/>
        </w:rPr>
        <w:t xml:space="preserve"> T</w:t>
      </w:r>
      <w:r w:rsidR="00671953" w:rsidRPr="002C4CBD">
        <w:rPr>
          <w:lang w:val="nl-NL"/>
        </w:rPr>
        <w:t>rực tiếp tại trụ sở Công an xã, phường, thị trấn.</w:t>
      </w:r>
    </w:p>
    <w:p w:rsidR="00671953" w:rsidRPr="00BA417D" w:rsidRDefault="00BA417D" w:rsidP="00380B51">
      <w:pPr>
        <w:spacing w:before="120" w:after="120"/>
        <w:ind w:firstLine="720"/>
        <w:jc w:val="both"/>
        <w:rPr>
          <w:b/>
          <w:i/>
          <w:lang w:val="nl-NL"/>
        </w:rPr>
      </w:pPr>
      <w:r w:rsidRPr="00BA417D">
        <w:rPr>
          <w:b/>
          <w:i/>
          <w:lang w:val="vi-VN"/>
        </w:rPr>
        <w:t>1.3.</w:t>
      </w:r>
      <w:r w:rsidR="00671953" w:rsidRPr="00BA417D">
        <w:rPr>
          <w:b/>
          <w:i/>
          <w:lang w:val="nl-NL"/>
        </w:rPr>
        <w:t xml:space="preserve"> Thành phần, số lượng hồ sơ:</w:t>
      </w:r>
    </w:p>
    <w:p w:rsidR="00671953" w:rsidRPr="002C4CBD" w:rsidRDefault="00671953" w:rsidP="00380B51">
      <w:pPr>
        <w:spacing w:before="120" w:after="120"/>
        <w:ind w:firstLine="720"/>
        <w:jc w:val="both"/>
        <w:rPr>
          <w:lang w:val="nl-NL"/>
        </w:rPr>
      </w:pPr>
      <w:r w:rsidRPr="002C4CBD">
        <w:rPr>
          <w:lang w:val="nl-NL"/>
        </w:rPr>
        <w:t>+ Thành phần hồ sơ:</w:t>
      </w:r>
    </w:p>
    <w:p w:rsidR="00671953" w:rsidRPr="002C4CBD" w:rsidRDefault="00671953" w:rsidP="00380B51">
      <w:pPr>
        <w:widowControl w:val="0"/>
        <w:spacing w:before="120" w:after="120"/>
        <w:ind w:firstLine="720"/>
        <w:jc w:val="both"/>
        <w:rPr>
          <w:szCs w:val="26"/>
          <w:lang w:val="nl-NL"/>
        </w:rPr>
      </w:pPr>
      <w:r w:rsidRPr="002C4CBD">
        <w:rPr>
          <w:szCs w:val="26"/>
          <w:lang w:val="nl-NL"/>
        </w:rPr>
        <w:t>a) Văn bản đề nghị của</w:t>
      </w:r>
      <w:r w:rsidR="00B15A4B">
        <w:rPr>
          <w:szCs w:val="26"/>
          <w:lang w:val="vi-VN"/>
        </w:rPr>
        <w:t xml:space="preserve"> cơ quan,</w:t>
      </w:r>
      <w:r w:rsidRPr="002C4CBD">
        <w:rPr>
          <w:szCs w:val="26"/>
          <w:lang w:val="nl-NL"/>
        </w:rPr>
        <w:t xml:space="preserve"> tổ chức, </w:t>
      </w:r>
      <w:r w:rsidR="00B15A4B">
        <w:rPr>
          <w:szCs w:val="26"/>
          <w:lang w:val="vi-VN"/>
        </w:rPr>
        <w:t>đơn vị nêu rõ số lượng, chủng loại, nước sản xuất; nhãn hiệu, số hiệu, ký hiệu (nếu có) của từng vũ khí thô sơ</w:t>
      </w:r>
      <w:r w:rsidRPr="002C4CBD">
        <w:rPr>
          <w:szCs w:val="26"/>
          <w:lang w:val="nl-NL"/>
        </w:rPr>
        <w:t>;</w:t>
      </w:r>
    </w:p>
    <w:p w:rsidR="00671953" w:rsidRPr="00B15A4B" w:rsidRDefault="00B15A4B" w:rsidP="00380B51">
      <w:pPr>
        <w:widowControl w:val="0"/>
        <w:spacing w:before="120" w:after="120"/>
        <w:ind w:firstLine="720"/>
        <w:jc w:val="both"/>
        <w:rPr>
          <w:szCs w:val="26"/>
          <w:lang w:val="vi-VN"/>
        </w:rPr>
      </w:pPr>
      <w:r>
        <w:rPr>
          <w:szCs w:val="26"/>
          <w:lang w:val="nl-NL"/>
        </w:rPr>
        <w:t xml:space="preserve">b) Bản </w:t>
      </w:r>
      <w:r>
        <w:rPr>
          <w:szCs w:val="26"/>
          <w:lang w:val="vi-VN"/>
        </w:rPr>
        <w:t>sao Giấy phép trang bị vũ khí thô sơ; bản sao hóa đơn hoặc bản sao phiếu xuất kho;</w:t>
      </w:r>
    </w:p>
    <w:p w:rsidR="00B15A4B" w:rsidRDefault="00671953" w:rsidP="00380B51">
      <w:pPr>
        <w:widowControl w:val="0"/>
        <w:spacing w:before="120" w:after="120"/>
        <w:ind w:firstLine="720"/>
        <w:jc w:val="both"/>
        <w:rPr>
          <w:szCs w:val="26"/>
          <w:lang w:val="vi-VN"/>
        </w:rPr>
      </w:pPr>
      <w:r w:rsidRPr="002C4CBD">
        <w:rPr>
          <w:szCs w:val="26"/>
          <w:lang w:val="nl-NL"/>
        </w:rPr>
        <w:t xml:space="preserve">c) </w:t>
      </w:r>
      <w:r w:rsidR="00B15A4B" w:rsidRPr="002C4CBD">
        <w:rPr>
          <w:szCs w:val="26"/>
          <w:lang w:val="nl-NL"/>
        </w:rPr>
        <w:t>Giấy giới thiệu</w:t>
      </w:r>
      <w:r w:rsidR="00B15A4B">
        <w:rPr>
          <w:szCs w:val="26"/>
          <w:lang w:val="vi-VN"/>
        </w:rPr>
        <w:t xml:space="preserve"> kèm theo bản sao thẻ Căn cước công dân, Chứng minh nhân dân, Hộ chiếu hoặc Chứng minh Công an nhân dân</w:t>
      </w:r>
      <w:r w:rsidR="00B15A4B" w:rsidRPr="002C4CBD">
        <w:rPr>
          <w:szCs w:val="26"/>
          <w:lang w:val="nl-NL"/>
        </w:rPr>
        <w:t xml:space="preserve"> của người đến liên hệ </w:t>
      </w:r>
      <w:r w:rsidR="00B15A4B">
        <w:rPr>
          <w:szCs w:val="26"/>
          <w:lang w:val="vi-VN"/>
        </w:rPr>
        <w:t>.</w:t>
      </w:r>
    </w:p>
    <w:p w:rsidR="00671953" w:rsidRPr="002C4CBD" w:rsidRDefault="00671953" w:rsidP="00380B51">
      <w:pPr>
        <w:spacing w:before="120" w:after="120"/>
        <w:ind w:firstLine="720"/>
        <w:jc w:val="both"/>
        <w:rPr>
          <w:lang w:val="nl-NL"/>
        </w:rPr>
      </w:pPr>
      <w:r w:rsidRPr="002C4CBD">
        <w:rPr>
          <w:lang w:val="nl-NL"/>
        </w:rPr>
        <w:t xml:space="preserve">+ Số lượng hồ sơ: 01 (một) bộ. </w:t>
      </w:r>
    </w:p>
    <w:p w:rsidR="00671953" w:rsidRPr="002C4CBD" w:rsidRDefault="00BA417D" w:rsidP="00380B51">
      <w:pPr>
        <w:spacing w:before="120" w:after="120"/>
        <w:ind w:firstLine="720"/>
        <w:jc w:val="both"/>
        <w:rPr>
          <w:lang w:val="nl-NL"/>
        </w:rPr>
      </w:pPr>
      <w:r w:rsidRPr="00BA417D">
        <w:rPr>
          <w:b/>
          <w:i/>
          <w:lang w:val="vi-VN"/>
        </w:rPr>
        <w:t>1.4.</w:t>
      </w:r>
      <w:r w:rsidR="00671953" w:rsidRPr="00BA417D">
        <w:rPr>
          <w:b/>
          <w:i/>
          <w:lang w:val="nl-NL"/>
        </w:rPr>
        <w:t xml:space="preserve"> Thời hạn giải quyết:</w:t>
      </w:r>
      <w:r w:rsidR="00671953" w:rsidRPr="00BA417D">
        <w:rPr>
          <w:i/>
          <w:lang w:val="nl-NL"/>
        </w:rPr>
        <w:t xml:space="preserve"> </w:t>
      </w:r>
      <w:r w:rsidR="00B15A4B">
        <w:rPr>
          <w:szCs w:val="26"/>
          <w:lang w:val="nl-NL"/>
        </w:rPr>
        <w:t>0</w:t>
      </w:r>
      <w:r w:rsidR="00B15A4B">
        <w:rPr>
          <w:szCs w:val="26"/>
          <w:lang w:val="vi-VN"/>
        </w:rPr>
        <w:t>3</w:t>
      </w:r>
      <w:r w:rsidR="00671953" w:rsidRPr="002C4CBD">
        <w:rPr>
          <w:szCs w:val="26"/>
          <w:lang w:val="nl-NL"/>
        </w:rPr>
        <w:t xml:space="preserve"> ngày làm việc</w:t>
      </w:r>
      <w:r w:rsidR="00B15A4B">
        <w:rPr>
          <w:szCs w:val="26"/>
          <w:lang w:val="vi-VN"/>
        </w:rPr>
        <w:t xml:space="preserve"> kể từ ngày nhận đủ hồ sơ</w:t>
      </w:r>
      <w:r w:rsidR="00CC4681">
        <w:rPr>
          <w:szCs w:val="26"/>
        </w:rPr>
        <w:t xml:space="preserve"> hợp lệ</w:t>
      </w:r>
      <w:r w:rsidR="00671953" w:rsidRPr="002C4CBD">
        <w:rPr>
          <w:szCs w:val="26"/>
          <w:lang w:val="nl-NL"/>
        </w:rPr>
        <w:t xml:space="preserve">. </w:t>
      </w:r>
    </w:p>
    <w:p w:rsidR="00671953" w:rsidRPr="002C4CBD" w:rsidRDefault="00BA417D" w:rsidP="00380B51">
      <w:pPr>
        <w:spacing w:before="120" w:after="120"/>
        <w:ind w:firstLine="720"/>
        <w:jc w:val="both"/>
        <w:rPr>
          <w:lang w:val="nl-NL"/>
        </w:rPr>
      </w:pPr>
      <w:r w:rsidRPr="00BA417D">
        <w:rPr>
          <w:b/>
          <w:i/>
          <w:lang w:val="vi-VN"/>
        </w:rPr>
        <w:t>1.5.</w:t>
      </w:r>
      <w:r w:rsidR="00671953" w:rsidRPr="00BA417D">
        <w:rPr>
          <w:b/>
          <w:i/>
          <w:lang w:val="nl-NL"/>
        </w:rPr>
        <w:t xml:space="preserve"> Đối tượng thực hiện thủ tục hành chính:</w:t>
      </w:r>
      <w:r w:rsidR="00960489">
        <w:rPr>
          <w:lang w:val="nl-NL"/>
        </w:rPr>
        <w:t xml:space="preserve"> T</w:t>
      </w:r>
      <w:r w:rsidR="00671953" w:rsidRPr="002C4CBD">
        <w:rPr>
          <w:lang w:val="nl-NL"/>
        </w:rPr>
        <w:t xml:space="preserve">ổ chức, cá nhân. </w:t>
      </w:r>
    </w:p>
    <w:p w:rsidR="00671953" w:rsidRPr="00B15A4B" w:rsidRDefault="00BA417D" w:rsidP="00380B51">
      <w:pPr>
        <w:spacing w:before="120" w:after="120"/>
        <w:ind w:firstLine="720"/>
        <w:jc w:val="both"/>
        <w:rPr>
          <w:lang w:val="vi-VN"/>
        </w:rPr>
      </w:pPr>
      <w:r w:rsidRPr="00BA417D">
        <w:rPr>
          <w:b/>
          <w:i/>
          <w:lang w:val="vi-VN"/>
        </w:rPr>
        <w:t>1.6.</w:t>
      </w:r>
      <w:r w:rsidR="00671953" w:rsidRPr="00BA417D">
        <w:rPr>
          <w:b/>
          <w:i/>
          <w:lang w:val="nl-NL"/>
        </w:rPr>
        <w:t xml:space="preserve"> Cơ quan thực hiện thủ tục hành chính</w:t>
      </w:r>
      <w:r w:rsidR="00671953" w:rsidRPr="002C4CBD">
        <w:rPr>
          <w:b/>
          <w:lang w:val="nl-NL"/>
        </w:rPr>
        <w:t>:</w:t>
      </w:r>
      <w:r w:rsidR="00671953" w:rsidRPr="002C4CBD">
        <w:rPr>
          <w:lang w:val="nl-NL"/>
        </w:rPr>
        <w:t xml:space="preserve"> Công an xã, phường, thị trấn</w:t>
      </w:r>
      <w:r w:rsidR="00B15A4B">
        <w:rPr>
          <w:lang w:val="vi-VN"/>
        </w:rPr>
        <w:t>.</w:t>
      </w:r>
    </w:p>
    <w:p w:rsidR="00671953" w:rsidRPr="002C4CBD" w:rsidRDefault="00BA417D" w:rsidP="00380B51">
      <w:pPr>
        <w:spacing w:before="120" w:after="120"/>
        <w:ind w:firstLine="720"/>
        <w:jc w:val="both"/>
        <w:rPr>
          <w:lang w:val="nl-NL"/>
        </w:rPr>
      </w:pPr>
      <w:r w:rsidRPr="00BA417D">
        <w:rPr>
          <w:b/>
          <w:i/>
          <w:lang w:val="vi-VN"/>
        </w:rPr>
        <w:t>1.7.</w:t>
      </w:r>
      <w:r w:rsidR="00671953" w:rsidRPr="00BA417D">
        <w:rPr>
          <w:b/>
          <w:i/>
          <w:lang w:val="nl-NL"/>
        </w:rPr>
        <w:t xml:space="preserve"> Kết quả thực hiện thủ tục hành chính:</w:t>
      </w:r>
      <w:r w:rsidR="00671953" w:rsidRPr="002C4CBD">
        <w:rPr>
          <w:lang w:val="nl-NL"/>
        </w:rPr>
        <w:t xml:space="preserve"> </w:t>
      </w:r>
      <w:r w:rsidR="00B15A4B">
        <w:rPr>
          <w:szCs w:val="26"/>
          <w:lang w:val="vi-VN"/>
        </w:rPr>
        <w:t>Thông báo</w:t>
      </w:r>
      <w:r w:rsidR="00671953" w:rsidRPr="002C4CBD">
        <w:rPr>
          <w:szCs w:val="26"/>
          <w:lang w:val="nl-NL"/>
        </w:rPr>
        <w:t xml:space="preserve"> xác nhận khai báo </w:t>
      </w:r>
      <w:r w:rsidR="00671953" w:rsidRPr="002C4CBD">
        <w:rPr>
          <w:lang w:val="nl-NL"/>
        </w:rPr>
        <w:t xml:space="preserve">vũ khí thô sơ. </w:t>
      </w:r>
    </w:p>
    <w:p w:rsidR="00671953" w:rsidRPr="002C4CBD" w:rsidRDefault="00BA417D" w:rsidP="00380B51">
      <w:pPr>
        <w:spacing w:before="120" w:after="120"/>
        <w:ind w:firstLine="720"/>
        <w:jc w:val="both"/>
        <w:rPr>
          <w:lang w:val="nl-NL"/>
        </w:rPr>
      </w:pPr>
      <w:r w:rsidRPr="00BA417D">
        <w:rPr>
          <w:b/>
          <w:i/>
          <w:lang w:val="vi-VN"/>
        </w:rPr>
        <w:t>1.8.</w:t>
      </w:r>
      <w:r w:rsidR="00671953" w:rsidRPr="00BA417D">
        <w:rPr>
          <w:b/>
          <w:i/>
          <w:lang w:val="nl-NL"/>
        </w:rPr>
        <w:t xml:space="preserve"> Lệ phí (nếu có):</w:t>
      </w:r>
      <w:r w:rsidR="00960489">
        <w:rPr>
          <w:lang w:val="nl-NL"/>
        </w:rPr>
        <w:t xml:space="preserve"> K</w:t>
      </w:r>
      <w:r w:rsidR="00671953" w:rsidRPr="002C4CBD">
        <w:rPr>
          <w:lang w:val="nl-NL"/>
        </w:rPr>
        <w:t>hông.</w:t>
      </w:r>
    </w:p>
    <w:p w:rsidR="00671953" w:rsidRPr="00E67CAF" w:rsidRDefault="00BA417D" w:rsidP="00380B51">
      <w:pPr>
        <w:spacing w:before="120" w:after="120"/>
        <w:ind w:firstLine="720"/>
        <w:jc w:val="both"/>
        <w:rPr>
          <w:lang w:val="vi-VN"/>
        </w:rPr>
      </w:pPr>
      <w:r w:rsidRPr="00BA417D">
        <w:rPr>
          <w:b/>
          <w:i/>
          <w:lang w:val="vi-VN"/>
        </w:rPr>
        <w:t>1.9.</w:t>
      </w:r>
      <w:r w:rsidR="00671953" w:rsidRPr="00BA417D">
        <w:rPr>
          <w:b/>
          <w:i/>
          <w:lang w:val="nl-NL"/>
        </w:rPr>
        <w:t xml:space="preserve"> Tên mẫu đơn, mẫu tờ khai (nếu có): </w:t>
      </w:r>
      <w:r w:rsidR="00E67CAF">
        <w:rPr>
          <w:lang w:val="vi-VN"/>
        </w:rPr>
        <w:t>Không.</w:t>
      </w:r>
    </w:p>
    <w:p w:rsidR="00671953" w:rsidRPr="002C4CBD" w:rsidRDefault="00BA417D" w:rsidP="00380B51">
      <w:pPr>
        <w:spacing w:before="120" w:after="120"/>
        <w:ind w:firstLine="720"/>
        <w:jc w:val="both"/>
        <w:rPr>
          <w:lang w:val="nl-NL"/>
        </w:rPr>
      </w:pPr>
      <w:r w:rsidRPr="00BA417D">
        <w:rPr>
          <w:b/>
          <w:i/>
          <w:lang w:val="vi-VN"/>
        </w:rPr>
        <w:t>1.10.</w:t>
      </w:r>
      <w:r w:rsidR="00671953" w:rsidRPr="00BA417D">
        <w:rPr>
          <w:b/>
          <w:i/>
          <w:lang w:val="nl-NL"/>
        </w:rPr>
        <w:t xml:space="preserve"> Yêu cầu, điều kiện thực hiện thủ tục hành chính (nếu có):</w:t>
      </w:r>
      <w:r w:rsidR="00671953" w:rsidRPr="002C4CBD">
        <w:rPr>
          <w:b/>
          <w:lang w:val="nl-NL"/>
        </w:rPr>
        <w:t xml:space="preserve"> </w:t>
      </w:r>
      <w:r w:rsidR="00960489">
        <w:rPr>
          <w:lang w:val="nl-NL"/>
        </w:rPr>
        <w:t>K</w:t>
      </w:r>
      <w:r w:rsidR="00671953" w:rsidRPr="002C4CBD">
        <w:rPr>
          <w:lang w:val="nl-NL"/>
        </w:rPr>
        <w:t>hông.</w:t>
      </w:r>
    </w:p>
    <w:p w:rsidR="00671953" w:rsidRPr="00BA417D" w:rsidRDefault="00BA417D" w:rsidP="00380B51">
      <w:pPr>
        <w:spacing w:before="120" w:after="120"/>
        <w:ind w:firstLine="720"/>
        <w:jc w:val="both"/>
        <w:rPr>
          <w:b/>
          <w:i/>
          <w:lang w:val="nl-NL"/>
        </w:rPr>
      </w:pPr>
      <w:r w:rsidRPr="00BA417D">
        <w:rPr>
          <w:b/>
          <w:i/>
          <w:lang w:val="vi-VN"/>
        </w:rPr>
        <w:t>1.11.</w:t>
      </w:r>
      <w:r w:rsidR="00671953" w:rsidRPr="00BA417D">
        <w:rPr>
          <w:b/>
          <w:i/>
          <w:lang w:val="nl-NL"/>
        </w:rPr>
        <w:t xml:space="preserve"> Căn cứ pháp lý của thủ tục hành chính:</w:t>
      </w:r>
    </w:p>
    <w:p w:rsidR="006A57C7" w:rsidRPr="002C4CBD" w:rsidRDefault="006A57C7" w:rsidP="006A57C7">
      <w:pPr>
        <w:spacing w:before="120" w:after="120"/>
        <w:ind w:firstLine="720"/>
        <w:jc w:val="both"/>
        <w:rPr>
          <w:lang w:val="vi-VN"/>
        </w:rPr>
      </w:pPr>
      <w:r w:rsidRPr="002C4CBD">
        <w:rPr>
          <w:lang w:val="nl-NL"/>
        </w:rPr>
        <w:t xml:space="preserve">+ </w:t>
      </w:r>
      <w:r>
        <w:rPr>
          <w:lang w:val="vi-VN"/>
        </w:rPr>
        <w:t>Luật</w:t>
      </w:r>
      <w:r>
        <w:rPr>
          <w:lang w:val="nl-NL"/>
        </w:rPr>
        <w:t xml:space="preserve"> </w:t>
      </w:r>
      <w:r>
        <w:rPr>
          <w:lang w:val="vi-VN"/>
        </w:rPr>
        <w:t>Q</w:t>
      </w:r>
      <w:r w:rsidRPr="002C4CBD">
        <w:rPr>
          <w:lang w:val="nl-NL"/>
        </w:rPr>
        <w:t>uản lý sử dụng vũ khí, vật liệu nổ và công cụ hỗ trợ (</w:t>
      </w:r>
      <w:r>
        <w:rPr>
          <w:lang w:val="vi-VN"/>
        </w:rPr>
        <w:t>Luật số 14/2017/QH14, ngày 20/6/2017)</w:t>
      </w:r>
      <w:r w:rsidRPr="002C4CBD">
        <w:rPr>
          <w:lang w:val="vi-VN"/>
        </w:rPr>
        <w:t>;</w:t>
      </w:r>
    </w:p>
    <w:p w:rsidR="006A57C7" w:rsidRPr="006F2B5E" w:rsidRDefault="006A57C7" w:rsidP="006A57C7">
      <w:pPr>
        <w:spacing w:before="120" w:after="120"/>
        <w:ind w:firstLine="720"/>
        <w:jc w:val="both"/>
        <w:rPr>
          <w:lang w:val="vi-VN"/>
        </w:rPr>
      </w:pPr>
      <w:r>
        <w:rPr>
          <w:lang w:val="nl-NL"/>
        </w:rPr>
        <w:lastRenderedPageBreak/>
        <w:t xml:space="preserve">+ Nghị định số </w:t>
      </w:r>
      <w:r>
        <w:rPr>
          <w:lang w:val="vi-VN"/>
        </w:rPr>
        <w:t>79</w:t>
      </w:r>
      <w:r>
        <w:rPr>
          <w:lang w:val="nl-NL"/>
        </w:rPr>
        <w:t>/201</w:t>
      </w:r>
      <w:r>
        <w:rPr>
          <w:lang w:val="vi-VN"/>
        </w:rPr>
        <w:t>8</w:t>
      </w:r>
      <w:r>
        <w:rPr>
          <w:lang w:val="nl-NL"/>
        </w:rPr>
        <w:t xml:space="preserve">/NĐ-CP, ngày </w:t>
      </w:r>
      <w:r>
        <w:rPr>
          <w:lang w:val="vi-VN"/>
        </w:rPr>
        <w:t>16</w:t>
      </w:r>
      <w:r>
        <w:rPr>
          <w:lang w:val="nl-NL"/>
        </w:rPr>
        <w:t>/</w:t>
      </w:r>
      <w:r>
        <w:rPr>
          <w:lang w:val="vi-VN"/>
        </w:rPr>
        <w:t>5</w:t>
      </w:r>
      <w:r>
        <w:rPr>
          <w:lang w:val="nl-NL"/>
        </w:rPr>
        <w:t>/201</w:t>
      </w:r>
      <w:r>
        <w:rPr>
          <w:lang w:val="vi-VN"/>
        </w:rPr>
        <w:t>8</w:t>
      </w:r>
      <w:r>
        <w:rPr>
          <w:lang w:val="nl-NL"/>
        </w:rPr>
        <w:t xml:space="preserve"> của</w:t>
      </w:r>
      <w:r w:rsidRPr="002C4CBD">
        <w:rPr>
          <w:lang w:val="nl-NL"/>
        </w:rPr>
        <w:t xml:space="preserve"> Chính phủ quy định chi tiết một số điều</w:t>
      </w:r>
      <w:r>
        <w:rPr>
          <w:lang w:val="vi-VN"/>
        </w:rPr>
        <w:t xml:space="preserve"> và biện pháp thi hành Luật</w:t>
      </w:r>
      <w:r>
        <w:rPr>
          <w:lang w:val="nl-NL"/>
        </w:rPr>
        <w:t xml:space="preserve"> </w:t>
      </w:r>
      <w:r>
        <w:rPr>
          <w:lang w:val="vi-VN"/>
        </w:rPr>
        <w:t>Q</w:t>
      </w:r>
      <w:r w:rsidRPr="002C4CBD">
        <w:rPr>
          <w:lang w:val="nl-NL"/>
        </w:rPr>
        <w:t>uản lý sử dụng vũ khí, vật liệu nổ và côn</w:t>
      </w:r>
      <w:r>
        <w:rPr>
          <w:lang w:val="nl-NL"/>
        </w:rPr>
        <w:t>g cụ hỗ trợ</w:t>
      </w:r>
      <w:r>
        <w:rPr>
          <w:lang w:val="vi-VN"/>
        </w:rPr>
        <w:t>;</w:t>
      </w:r>
    </w:p>
    <w:p w:rsidR="006A57C7" w:rsidRDefault="006A57C7" w:rsidP="006A57C7">
      <w:pPr>
        <w:spacing w:before="120" w:after="120"/>
        <w:ind w:firstLine="720"/>
        <w:jc w:val="both"/>
        <w:rPr>
          <w:lang w:val="vi-VN"/>
        </w:rPr>
      </w:pPr>
      <w:r>
        <w:rPr>
          <w:lang w:val="nl-NL"/>
        </w:rPr>
        <w:t xml:space="preserve">+ Thông tư số </w:t>
      </w:r>
      <w:r>
        <w:rPr>
          <w:lang w:val="vi-VN"/>
        </w:rPr>
        <w:t>16</w:t>
      </w:r>
      <w:r>
        <w:rPr>
          <w:lang w:val="nl-NL"/>
        </w:rPr>
        <w:t>/201</w:t>
      </w:r>
      <w:r>
        <w:rPr>
          <w:lang w:val="vi-VN"/>
        </w:rPr>
        <w:t>8</w:t>
      </w:r>
      <w:r>
        <w:rPr>
          <w:lang w:val="nl-NL"/>
        </w:rPr>
        <w:t xml:space="preserve">/TT-BCA, ngày </w:t>
      </w:r>
      <w:r>
        <w:rPr>
          <w:lang w:val="vi-VN"/>
        </w:rPr>
        <w:t>15</w:t>
      </w:r>
      <w:r>
        <w:rPr>
          <w:lang w:val="nl-NL"/>
        </w:rPr>
        <w:t>/5/201</w:t>
      </w:r>
      <w:r>
        <w:rPr>
          <w:lang w:val="vi-VN"/>
        </w:rPr>
        <w:t>8</w:t>
      </w:r>
      <w:r w:rsidRPr="002C4CBD">
        <w:rPr>
          <w:lang w:val="nl-NL"/>
        </w:rPr>
        <w:t xml:space="preserve"> của Bộ Công an quy định chi tiết thi hành một số điều của </w:t>
      </w:r>
      <w:r>
        <w:rPr>
          <w:lang w:val="vi-VN"/>
        </w:rPr>
        <w:t>Luật</w:t>
      </w:r>
      <w:r>
        <w:rPr>
          <w:lang w:val="nl-NL"/>
        </w:rPr>
        <w:t xml:space="preserve"> </w:t>
      </w:r>
      <w:r>
        <w:rPr>
          <w:lang w:val="vi-VN"/>
        </w:rPr>
        <w:t>Q</w:t>
      </w:r>
      <w:r w:rsidRPr="002C4CBD">
        <w:rPr>
          <w:lang w:val="nl-NL"/>
        </w:rPr>
        <w:t>uản lý sử dụng vũ khí, vật liệu nổ và công cụ hỗ trợ</w:t>
      </w:r>
      <w:r w:rsidRPr="002C4CBD">
        <w:rPr>
          <w:lang w:val="vi-VN"/>
        </w:rPr>
        <w:t>;</w:t>
      </w:r>
    </w:p>
    <w:p w:rsidR="006A57C7" w:rsidRPr="002C4CBD" w:rsidRDefault="006A57C7" w:rsidP="006A57C7">
      <w:pPr>
        <w:spacing w:before="120" w:after="120"/>
        <w:ind w:firstLine="720"/>
        <w:jc w:val="both"/>
        <w:rPr>
          <w:lang w:val="vi-VN"/>
        </w:rPr>
      </w:pPr>
      <w:r>
        <w:rPr>
          <w:lang w:val="vi-VN"/>
        </w:rPr>
        <w:t>+ Thông tư số 17/2018/TT-BCA, ngày 15/5/2018 của Bộ Công an quy định về trang bị vũ khí, vật liệu nổ quân dụng, công cụ hỗ trợ;</w:t>
      </w:r>
    </w:p>
    <w:p w:rsidR="006A57C7" w:rsidRPr="002C4CBD" w:rsidRDefault="006A57C7" w:rsidP="006A57C7">
      <w:pPr>
        <w:spacing w:before="120" w:after="120"/>
        <w:ind w:firstLine="720"/>
        <w:jc w:val="both"/>
        <w:rPr>
          <w:lang w:val="vi-VN"/>
        </w:rPr>
      </w:pPr>
      <w:r w:rsidRPr="002C4CBD">
        <w:rPr>
          <w:lang w:val="nl-NL"/>
        </w:rPr>
        <w:t xml:space="preserve">+ Thông tư số </w:t>
      </w:r>
      <w:r>
        <w:rPr>
          <w:lang w:val="vi-VN"/>
        </w:rPr>
        <w:t>18/2018/TT-BCA, ngày 15/5/2018 của Bộ Công an quy định về biểu mẫu và trình tự cấp, cấp đổi, cấp lại giấy phép, giấy xác nhận về vũ khí, vật liệu nổ, tiền chất nổ, công cụ hỗ trợ, thông báo xác nhận khai báo vũ khí thô sơ</w:t>
      </w:r>
      <w:r w:rsidRPr="002C4CBD">
        <w:rPr>
          <w:lang w:val="vi-VN"/>
        </w:rPr>
        <w:t>;</w:t>
      </w:r>
    </w:p>
    <w:p w:rsidR="006A57C7" w:rsidRPr="002C4CBD" w:rsidRDefault="006A57C7" w:rsidP="006A57C7">
      <w:pPr>
        <w:spacing w:before="120" w:after="120"/>
        <w:ind w:firstLine="720"/>
        <w:jc w:val="both"/>
        <w:rPr>
          <w:lang w:val="vi-VN"/>
        </w:rPr>
      </w:pPr>
      <w:r w:rsidRPr="002C4CBD">
        <w:rPr>
          <w:lang w:val="nl-NL"/>
        </w:rPr>
        <w:t>+ Thông tư số 218/2016/TT-BTC ngày 10/11/2016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w:t>
      </w:r>
      <w:r w:rsidRPr="002C4CBD">
        <w:rPr>
          <w:lang w:val="vi-VN"/>
        </w:rPr>
        <w:t>.</w:t>
      </w:r>
    </w:p>
    <w:p w:rsidR="00561110" w:rsidRPr="002C4CBD" w:rsidRDefault="00561110" w:rsidP="00380B51">
      <w:pPr>
        <w:spacing w:before="120" w:after="120"/>
        <w:rPr>
          <w:lang w:val="vi-VN"/>
        </w:rPr>
      </w:pPr>
      <w:bookmarkStart w:id="0" w:name="_GoBack"/>
      <w:bookmarkEnd w:id="0"/>
    </w:p>
    <w:sectPr w:rsidR="00561110" w:rsidRPr="002C4CBD" w:rsidSect="006D5C2F">
      <w:footerReference w:type="default" r:id="rId8"/>
      <w:pgSz w:w="12240" w:h="15840" w:code="1"/>
      <w:pgMar w:top="851" w:right="851" w:bottom="851" w:left="1701" w:header="720" w:footer="306"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53" w:rsidRDefault="00C95F53" w:rsidP="002043A9">
      <w:r>
        <w:separator/>
      </w:r>
    </w:p>
  </w:endnote>
  <w:endnote w:type="continuationSeparator" w:id="0">
    <w:p w:rsidR="00C95F53" w:rsidRDefault="00C95F53" w:rsidP="002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7206"/>
      <w:docPartObj>
        <w:docPartGallery w:val="Page Numbers (Bottom of Page)"/>
        <w:docPartUnique/>
      </w:docPartObj>
    </w:sdtPr>
    <w:sdtEndPr>
      <w:rPr>
        <w:noProof/>
      </w:rPr>
    </w:sdtEndPr>
    <w:sdtContent>
      <w:p w:rsidR="00C95F53" w:rsidRDefault="00C95F53">
        <w:pPr>
          <w:pStyle w:val="Footer"/>
          <w:jc w:val="right"/>
        </w:pPr>
        <w:r>
          <w:fldChar w:fldCharType="begin"/>
        </w:r>
        <w:r>
          <w:instrText xml:space="preserve"> PAGE   \* MERGEFORMAT </w:instrText>
        </w:r>
        <w:r>
          <w:fldChar w:fldCharType="separate"/>
        </w:r>
        <w:r w:rsidR="00CC4681">
          <w:rPr>
            <w:noProof/>
          </w:rPr>
          <w:t>142</w:t>
        </w:r>
        <w:r>
          <w:rPr>
            <w:noProof/>
          </w:rPr>
          <w:fldChar w:fldCharType="end"/>
        </w:r>
      </w:p>
    </w:sdtContent>
  </w:sdt>
  <w:p w:rsidR="00C95F53" w:rsidRDefault="00C9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53" w:rsidRDefault="00C95F53" w:rsidP="002043A9">
      <w:r>
        <w:separator/>
      </w:r>
    </w:p>
  </w:footnote>
  <w:footnote w:type="continuationSeparator" w:id="0">
    <w:p w:rsidR="00C95F53" w:rsidRDefault="00C95F53" w:rsidP="00204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24B38"/>
    <w:multiLevelType w:val="hybridMultilevel"/>
    <w:tmpl w:val="5B94CA44"/>
    <w:lvl w:ilvl="0" w:tplc="191C9570">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F4"/>
    <w:rsid w:val="00012412"/>
    <w:rsid w:val="00017775"/>
    <w:rsid w:val="00034379"/>
    <w:rsid w:val="0004493E"/>
    <w:rsid w:val="000522F4"/>
    <w:rsid w:val="00061800"/>
    <w:rsid w:val="00064E47"/>
    <w:rsid w:val="00066BE9"/>
    <w:rsid w:val="0008584D"/>
    <w:rsid w:val="000B225E"/>
    <w:rsid w:val="000B5853"/>
    <w:rsid w:val="000D23D9"/>
    <w:rsid w:val="000F1753"/>
    <w:rsid w:val="00103641"/>
    <w:rsid w:val="002043A9"/>
    <w:rsid w:val="00214DDD"/>
    <w:rsid w:val="002156B3"/>
    <w:rsid w:val="00221E77"/>
    <w:rsid w:val="00263861"/>
    <w:rsid w:val="00281427"/>
    <w:rsid w:val="00287A28"/>
    <w:rsid w:val="002C4CBD"/>
    <w:rsid w:val="002F02CA"/>
    <w:rsid w:val="00300FED"/>
    <w:rsid w:val="00327000"/>
    <w:rsid w:val="0033015F"/>
    <w:rsid w:val="00337310"/>
    <w:rsid w:val="003453EE"/>
    <w:rsid w:val="00360A17"/>
    <w:rsid w:val="0036774E"/>
    <w:rsid w:val="00375CAD"/>
    <w:rsid w:val="00380B51"/>
    <w:rsid w:val="00390A69"/>
    <w:rsid w:val="003C7945"/>
    <w:rsid w:val="003E60F6"/>
    <w:rsid w:val="00402602"/>
    <w:rsid w:val="00407D70"/>
    <w:rsid w:val="00433401"/>
    <w:rsid w:val="0048179D"/>
    <w:rsid w:val="00482A02"/>
    <w:rsid w:val="004A7317"/>
    <w:rsid w:val="004B661B"/>
    <w:rsid w:val="004E17A3"/>
    <w:rsid w:val="004E2DC0"/>
    <w:rsid w:val="004F3503"/>
    <w:rsid w:val="00514559"/>
    <w:rsid w:val="00520FCB"/>
    <w:rsid w:val="00550A41"/>
    <w:rsid w:val="00561110"/>
    <w:rsid w:val="00583F35"/>
    <w:rsid w:val="005B6489"/>
    <w:rsid w:val="00633157"/>
    <w:rsid w:val="006661DB"/>
    <w:rsid w:val="00671953"/>
    <w:rsid w:val="00671BB5"/>
    <w:rsid w:val="006A57C7"/>
    <w:rsid w:val="006B6DCF"/>
    <w:rsid w:val="006B7095"/>
    <w:rsid w:val="006C3F85"/>
    <w:rsid w:val="006D5C2F"/>
    <w:rsid w:val="006D79A5"/>
    <w:rsid w:val="006E0EC4"/>
    <w:rsid w:val="006F0B4E"/>
    <w:rsid w:val="006F2B5E"/>
    <w:rsid w:val="007309A1"/>
    <w:rsid w:val="00734126"/>
    <w:rsid w:val="00745D0A"/>
    <w:rsid w:val="007542AE"/>
    <w:rsid w:val="0078242E"/>
    <w:rsid w:val="007858A1"/>
    <w:rsid w:val="00787C0F"/>
    <w:rsid w:val="007F602B"/>
    <w:rsid w:val="008047FB"/>
    <w:rsid w:val="00824B6F"/>
    <w:rsid w:val="00844838"/>
    <w:rsid w:val="0085785F"/>
    <w:rsid w:val="00875B65"/>
    <w:rsid w:val="008A69DE"/>
    <w:rsid w:val="008D0BE8"/>
    <w:rsid w:val="008F6F37"/>
    <w:rsid w:val="0090334C"/>
    <w:rsid w:val="00904F75"/>
    <w:rsid w:val="0090681A"/>
    <w:rsid w:val="00912DAD"/>
    <w:rsid w:val="0092169B"/>
    <w:rsid w:val="00942E99"/>
    <w:rsid w:val="009547F7"/>
    <w:rsid w:val="00960489"/>
    <w:rsid w:val="009675AB"/>
    <w:rsid w:val="009762DA"/>
    <w:rsid w:val="009A3981"/>
    <w:rsid w:val="009A51A0"/>
    <w:rsid w:val="009B0CDF"/>
    <w:rsid w:val="009E169C"/>
    <w:rsid w:val="009F2FBF"/>
    <w:rsid w:val="00A076A3"/>
    <w:rsid w:val="00A11F36"/>
    <w:rsid w:val="00A71FC2"/>
    <w:rsid w:val="00A73A05"/>
    <w:rsid w:val="00AA12EF"/>
    <w:rsid w:val="00AA1933"/>
    <w:rsid w:val="00AB6E4B"/>
    <w:rsid w:val="00AC3009"/>
    <w:rsid w:val="00B076CB"/>
    <w:rsid w:val="00B126C3"/>
    <w:rsid w:val="00B15A4B"/>
    <w:rsid w:val="00B20C15"/>
    <w:rsid w:val="00B20FA0"/>
    <w:rsid w:val="00B25A1A"/>
    <w:rsid w:val="00B6038B"/>
    <w:rsid w:val="00B66737"/>
    <w:rsid w:val="00B82451"/>
    <w:rsid w:val="00BA417D"/>
    <w:rsid w:val="00BC2216"/>
    <w:rsid w:val="00C212CA"/>
    <w:rsid w:val="00C37C7C"/>
    <w:rsid w:val="00C51B0C"/>
    <w:rsid w:val="00C62DED"/>
    <w:rsid w:val="00C81409"/>
    <w:rsid w:val="00C87A98"/>
    <w:rsid w:val="00C95F53"/>
    <w:rsid w:val="00CB7C8F"/>
    <w:rsid w:val="00CC2018"/>
    <w:rsid w:val="00CC4681"/>
    <w:rsid w:val="00CC71B7"/>
    <w:rsid w:val="00D0022D"/>
    <w:rsid w:val="00D82503"/>
    <w:rsid w:val="00DA4148"/>
    <w:rsid w:val="00DB501A"/>
    <w:rsid w:val="00DC7E6B"/>
    <w:rsid w:val="00E10AE6"/>
    <w:rsid w:val="00E158F4"/>
    <w:rsid w:val="00E32E22"/>
    <w:rsid w:val="00E41734"/>
    <w:rsid w:val="00E67CAF"/>
    <w:rsid w:val="00E70E0C"/>
    <w:rsid w:val="00E95536"/>
    <w:rsid w:val="00EA2786"/>
    <w:rsid w:val="00EB1BCC"/>
    <w:rsid w:val="00EF191A"/>
    <w:rsid w:val="00F065AE"/>
    <w:rsid w:val="00F50F93"/>
    <w:rsid w:val="00F525D9"/>
    <w:rsid w:val="00F62995"/>
    <w:rsid w:val="00F717C4"/>
    <w:rsid w:val="00FB1FF7"/>
    <w:rsid w:val="00FC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55D90-E8A7-488A-96A5-1342386E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18"/>
    <w:pPr>
      <w:suppressAutoHyphens/>
      <w:spacing w:after="0" w:line="240" w:lineRule="auto"/>
    </w:pPr>
    <w:rPr>
      <w:rFonts w:eastAsia="Times New Roman" w:cs="Times New Roman"/>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018"/>
  </w:style>
  <w:style w:type="character" w:styleId="Strong">
    <w:name w:val="Strong"/>
    <w:basedOn w:val="DefaultParagraphFont"/>
    <w:qFormat/>
    <w:rsid w:val="00CC2018"/>
    <w:rPr>
      <w:b/>
      <w:bCs/>
    </w:rPr>
  </w:style>
  <w:style w:type="paragraph" w:styleId="Header">
    <w:name w:val="header"/>
    <w:basedOn w:val="Normal"/>
    <w:link w:val="HeaderChar"/>
    <w:uiPriority w:val="99"/>
    <w:unhideWhenUsed/>
    <w:rsid w:val="002043A9"/>
    <w:pPr>
      <w:tabs>
        <w:tab w:val="center" w:pos="4680"/>
        <w:tab w:val="right" w:pos="9360"/>
      </w:tabs>
    </w:pPr>
  </w:style>
  <w:style w:type="character" w:customStyle="1" w:styleId="HeaderChar">
    <w:name w:val="Header Char"/>
    <w:basedOn w:val="DefaultParagraphFont"/>
    <w:link w:val="Header"/>
    <w:uiPriority w:val="99"/>
    <w:rsid w:val="002043A9"/>
    <w:rPr>
      <w:rFonts w:eastAsia="Times New Roman" w:cs="Times New Roman"/>
      <w:szCs w:val="28"/>
      <w:lang w:eastAsia="ar-SA"/>
    </w:rPr>
  </w:style>
  <w:style w:type="paragraph" w:styleId="Footer">
    <w:name w:val="footer"/>
    <w:basedOn w:val="Normal"/>
    <w:link w:val="FooterChar"/>
    <w:uiPriority w:val="99"/>
    <w:unhideWhenUsed/>
    <w:rsid w:val="002043A9"/>
    <w:pPr>
      <w:tabs>
        <w:tab w:val="center" w:pos="4680"/>
        <w:tab w:val="right" w:pos="9360"/>
      </w:tabs>
    </w:pPr>
  </w:style>
  <w:style w:type="character" w:customStyle="1" w:styleId="FooterChar">
    <w:name w:val="Footer Char"/>
    <w:basedOn w:val="DefaultParagraphFont"/>
    <w:link w:val="Footer"/>
    <w:uiPriority w:val="99"/>
    <w:rsid w:val="002043A9"/>
    <w:rPr>
      <w:rFonts w:eastAsia="Times New Roman" w:cs="Times New Roman"/>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DCEB-1311-4B3C-9AC5-09757DA1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29</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119</cp:revision>
  <dcterms:created xsi:type="dcterms:W3CDTF">2018-03-12T16:00:00Z</dcterms:created>
  <dcterms:modified xsi:type="dcterms:W3CDTF">2018-07-25T07:41:00Z</dcterms:modified>
</cp:coreProperties>
</file>